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73D" w:rsidRDefault="0056000B">
      <w:pPr>
        <w:pBdr>
          <w:top w:val="nil"/>
          <w:left w:val="nil"/>
          <w:bottom w:val="nil"/>
          <w:right w:val="nil"/>
          <w:between w:val="nil"/>
        </w:pBdr>
        <w:spacing w:after="0" w:line="240" w:lineRule="auto"/>
        <w:jc w:val="center"/>
        <w:rPr>
          <w:b/>
          <w:color w:val="000000"/>
          <w:sz w:val="32"/>
          <w:szCs w:val="32"/>
        </w:rPr>
      </w:pPr>
      <w:r>
        <w:rPr>
          <w:b/>
          <w:color w:val="000000"/>
          <w:sz w:val="32"/>
          <w:szCs w:val="32"/>
        </w:rPr>
        <w:t>LAPORAN TAHUNAN</w:t>
      </w:r>
    </w:p>
    <w:p w:rsidR="0017773D" w:rsidRDefault="0017773D">
      <w:pPr>
        <w:pBdr>
          <w:top w:val="nil"/>
          <w:left w:val="nil"/>
          <w:bottom w:val="nil"/>
          <w:right w:val="nil"/>
          <w:between w:val="nil"/>
        </w:pBdr>
        <w:spacing w:after="0" w:line="240" w:lineRule="auto"/>
        <w:jc w:val="center"/>
        <w:rPr>
          <w:color w:val="000000"/>
          <w:sz w:val="12"/>
          <w:szCs w:val="12"/>
        </w:rPr>
      </w:pPr>
    </w:p>
    <w:p w:rsidR="0017773D" w:rsidRDefault="0056000B">
      <w:pPr>
        <w:pBdr>
          <w:top w:val="nil"/>
          <w:left w:val="nil"/>
          <w:bottom w:val="nil"/>
          <w:right w:val="nil"/>
          <w:between w:val="nil"/>
        </w:pBdr>
        <w:spacing w:after="0" w:line="240" w:lineRule="auto"/>
        <w:rPr>
          <w:b/>
          <w:color w:val="000000"/>
          <w:sz w:val="24"/>
          <w:szCs w:val="24"/>
          <w:u w:val="single"/>
        </w:rPr>
      </w:pPr>
      <w:r>
        <w:rPr>
          <w:b/>
          <w:color w:val="000000"/>
          <w:sz w:val="24"/>
          <w:szCs w:val="24"/>
        </w:rPr>
        <w:t>JABATAN / UNIT</w:t>
      </w:r>
      <w:r>
        <w:rPr>
          <w:color w:val="000000"/>
          <w:sz w:val="24"/>
          <w:szCs w:val="24"/>
        </w:rPr>
        <w:t xml:space="preserve"> : </w:t>
      </w:r>
      <w:r>
        <w:rPr>
          <w:b/>
          <w:color w:val="000000"/>
          <w:sz w:val="24"/>
          <w:szCs w:val="24"/>
          <w:u w:val="single"/>
        </w:rPr>
        <w:t>JABATAN KEJURUTERAAN ELEKTRIK (JKE)</w:t>
      </w:r>
    </w:p>
    <w:p w:rsidR="0017773D" w:rsidRDefault="0017773D">
      <w:pPr>
        <w:pBdr>
          <w:top w:val="nil"/>
          <w:left w:val="nil"/>
          <w:bottom w:val="nil"/>
          <w:right w:val="nil"/>
          <w:between w:val="nil"/>
        </w:pBdr>
        <w:spacing w:after="0" w:line="240" w:lineRule="auto"/>
        <w:rPr>
          <w:b/>
          <w:color w:val="000000"/>
          <w:sz w:val="24"/>
          <w:szCs w:val="24"/>
          <w:u w:val="single"/>
        </w:rPr>
      </w:pPr>
    </w:p>
    <w:p w:rsidR="0017773D" w:rsidRDefault="0056000B">
      <w:pPr>
        <w:numPr>
          <w:ilvl w:val="0"/>
          <w:numId w:val="6"/>
        </w:numPr>
        <w:pBdr>
          <w:top w:val="nil"/>
          <w:left w:val="nil"/>
          <w:bottom w:val="nil"/>
          <w:right w:val="nil"/>
          <w:between w:val="nil"/>
        </w:pBdr>
        <w:spacing w:after="0" w:line="240" w:lineRule="auto"/>
        <w:ind w:left="450" w:hanging="450"/>
        <w:rPr>
          <w:b/>
          <w:color w:val="000000"/>
        </w:rPr>
      </w:pPr>
      <w:r>
        <w:rPr>
          <w:b/>
          <w:color w:val="000000"/>
        </w:rPr>
        <w:t>PENGENALAN</w:t>
      </w:r>
    </w:p>
    <w:p w:rsidR="0017773D" w:rsidRDefault="0017773D">
      <w:pPr>
        <w:pBdr>
          <w:top w:val="nil"/>
          <w:left w:val="nil"/>
          <w:bottom w:val="nil"/>
          <w:right w:val="nil"/>
          <w:between w:val="nil"/>
        </w:pBdr>
        <w:spacing w:after="0" w:line="240" w:lineRule="auto"/>
        <w:ind w:left="450"/>
        <w:rPr>
          <w:b/>
          <w:color w:val="000000"/>
        </w:rPr>
      </w:pPr>
    </w:p>
    <w:p w:rsidR="0017773D" w:rsidRDefault="0056000B">
      <w:pPr>
        <w:pBdr>
          <w:top w:val="nil"/>
          <w:left w:val="nil"/>
          <w:bottom w:val="nil"/>
          <w:right w:val="nil"/>
          <w:between w:val="nil"/>
        </w:pBdr>
        <w:spacing w:after="0" w:line="240" w:lineRule="auto"/>
        <w:ind w:firstLine="450"/>
        <w:jc w:val="both"/>
        <w:rPr>
          <w:color w:val="000000"/>
        </w:rPr>
      </w:pPr>
      <w:r>
        <w:rPr>
          <w:color w:val="000000"/>
        </w:rPr>
        <w:t>Jabatan Kejuruteraan Elektrik (JKE) merupakan jabatan induk yang pertama ditubuhkan di Politeknik Kuala Terengganu. Dengan rasminya ia telah ditubuhkan pada 1 Januari 1999 di bawah konsep kampus dalam kota. Terdapat dua Program yang ditawarkan pada masa sekarang iaitu :</w:t>
      </w:r>
    </w:p>
    <w:p w:rsidR="0017773D" w:rsidRDefault="0017773D">
      <w:pPr>
        <w:pBdr>
          <w:top w:val="nil"/>
          <w:left w:val="nil"/>
          <w:bottom w:val="nil"/>
          <w:right w:val="nil"/>
          <w:between w:val="nil"/>
        </w:pBdr>
        <w:spacing w:after="0" w:line="240" w:lineRule="auto"/>
        <w:jc w:val="both"/>
        <w:rPr>
          <w:color w:val="000000"/>
        </w:rPr>
      </w:pPr>
    </w:p>
    <w:p w:rsidR="0017773D" w:rsidRDefault="0056000B">
      <w:pPr>
        <w:numPr>
          <w:ilvl w:val="0"/>
          <w:numId w:val="2"/>
        </w:numPr>
        <w:pBdr>
          <w:top w:val="nil"/>
          <w:left w:val="nil"/>
          <w:bottom w:val="nil"/>
          <w:right w:val="nil"/>
          <w:between w:val="nil"/>
        </w:pBdr>
        <w:spacing w:after="0" w:line="240" w:lineRule="auto"/>
        <w:jc w:val="both"/>
      </w:pPr>
      <w:r>
        <w:rPr>
          <w:color w:val="000000"/>
        </w:rPr>
        <w:t xml:space="preserve">Diploma Kejuruteraan Elektronik (Komunikasi) – DEP </w:t>
      </w:r>
    </w:p>
    <w:p w:rsidR="0017773D" w:rsidRDefault="0056000B">
      <w:pPr>
        <w:numPr>
          <w:ilvl w:val="0"/>
          <w:numId w:val="2"/>
        </w:numPr>
        <w:pBdr>
          <w:top w:val="nil"/>
          <w:left w:val="nil"/>
          <w:bottom w:val="nil"/>
          <w:right w:val="nil"/>
          <w:between w:val="nil"/>
        </w:pBdr>
        <w:spacing w:after="0" w:line="240" w:lineRule="auto"/>
        <w:jc w:val="both"/>
      </w:pPr>
      <w:r>
        <w:rPr>
          <w:color w:val="000000"/>
        </w:rPr>
        <w:t xml:space="preserve">Diploma Kejuruteraan Elektrik dan Elektronik  – DEE . </w:t>
      </w:r>
    </w:p>
    <w:p w:rsidR="0017773D" w:rsidRDefault="0017773D">
      <w:pPr>
        <w:pBdr>
          <w:top w:val="nil"/>
          <w:left w:val="nil"/>
          <w:bottom w:val="nil"/>
          <w:right w:val="nil"/>
          <w:between w:val="nil"/>
        </w:pBdr>
        <w:spacing w:after="0" w:line="240" w:lineRule="auto"/>
        <w:ind w:left="1170"/>
        <w:jc w:val="both"/>
        <w:rPr>
          <w:color w:val="000000"/>
        </w:rPr>
      </w:pPr>
    </w:p>
    <w:p w:rsidR="0017773D" w:rsidRDefault="0056000B">
      <w:pPr>
        <w:pBdr>
          <w:top w:val="nil"/>
          <w:left w:val="nil"/>
          <w:bottom w:val="nil"/>
          <w:right w:val="nil"/>
          <w:between w:val="nil"/>
        </w:pBdr>
        <w:spacing w:after="0" w:line="240" w:lineRule="auto"/>
        <w:ind w:firstLine="450"/>
        <w:jc w:val="both"/>
        <w:rPr>
          <w:color w:val="000000"/>
        </w:rPr>
      </w:pPr>
      <w:r>
        <w:rPr>
          <w:color w:val="000000"/>
        </w:rPr>
        <w:t xml:space="preserve">Program DEP mula ditawarkan pada Jun 2010. Program DEP ini juga telah mendapat pengiktirafan daripada MQA </w:t>
      </w:r>
      <w:r>
        <w:rPr>
          <w:i/>
          <w:color w:val="000000"/>
        </w:rPr>
        <w:t>(Malaysian Qualification Agency)</w:t>
      </w:r>
      <w:r>
        <w:rPr>
          <w:color w:val="000000"/>
        </w:rPr>
        <w:t xml:space="preserve"> pada tahun 201</w:t>
      </w:r>
      <w:r w:rsidR="00FA0A30">
        <w:rPr>
          <w:color w:val="000000"/>
        </w:rPr>
        <w:t xml:space="preserve">3 </w:t>
      </w:r>
      <w:r w:rsidR="00FA0A30" w:rsidRPr="00FA0A30">
        <w:rPr>
          <w:color w:val="000000"/>
        </w:rPr>
        <w:t>dan ETAC (The Engineering Technology Accreditation Council) pada tahun 2018.</w:t>
      </w:r>
    </w:p>
    <w:p w:rsidR="0017773D" w:rsidRDefault="0017773D">
      <w:pPr>
        <w:pBdr>
          <w:top w:val="nil"/>
          <w:left w:val="nil"/>
          <w:bottom w:val="nil"/>
          <w:right w:val="nil"/>
          <w:between w:val="nil"/>
        </w:pBdr>
        <w:spacing w:after="0" w:line="240" w:lineRule="auto"/>
        <w:ind w:firstLine="450"/>
        <w:jc w:val="both"/>
        <w:rPr>
          <w:color w:val="000000"/>
        </w:rPr>
      </w:pPr>
    </w:p>
    <w:p w:rsidR="0017773D" w:rsidRDefault="0056000B">
      <w:pPr>
        <w:pBdr>
          <w:top w:val="nil"/>
          <w:left w:val="nil"/>
          <w:bottom w:val="nil"/>
          <w:right w:val="nil"/>
          <w:between w:val="nil"/>
        </w:pBdr>
        <w:spacing w:after="0" w:line="240" w:lineRule="auto"/>
        <w:ind w:firstLine="450"/>
        <w:jc w:val="both"/>
      </w:pPr>
      <w:r>
        <w:rPr>
          <w:color w:val="000000"/>
        </w:rPr>
        <w:t xml:space="preserve">Program DEE pula mula ditawarkan di Jabatan Kejuruteraan Elektrik, PKT pada Jun 2014. Program DEE ini juga telah mendapat pengiktirafan daripada MQA </w:t>
      </w:r>
      <w:r>
        <w:rPr>
          <w:i/>
          <w:color w:val="000000"/>
        </w:rPr>
        <w:t>(Malaysian Qualification Agency)</w:t>
      </w:r>
      <w:r>
        <w:rPr>
          <w:color w:val="000000"/>
        </w:rPr>
        <w:t xml:space="preserve"> pada tahun </w:t>
      </w:r>
      <w:r>
        <w:t>201</w:t>
      </w:r>
      <w:r w:rsidR="00FA0A30">
        <w:t>6</w:t>
      </w:r>
      <w:r>
        <w:t>.</w:t>
      </w:r>
    </w:p>
    <w:p w:rsidR="0017773D" w:rsidRDefault="0017773D">
      <w:pPr>
        <w:pBdr>
          <w:top w:val="nil"/>
          <w:left w:val="nil"/>
          <w:bottom w:val="nil"/>
          <w:right w:val="nil"/>
          <w:between w:val="nil"/>
        </w:pBdr>
        <w:spacing w:after="0" w:line="240" w:lineRule="auto"/>
        <w:jc w:val="both"/>
        <w:rPr>
          <w:color w:val="000000"/>
        </w:rPr>
      </w:pPr>
    </w:p>
    <w:p w:rsidR="0017773D" w:rsidRDefault="0056000B">
      <w:pPr>
        <w:numPr>
          <w:ilvl w:val="0"/>
          <w:numId w:val="6"/>
        </w:numPr>
        <w:pBdr>
          <w:top w:val="nil"/>
          <w:left w:val="nil"/>
          <w:bottom w:val="nil"/>
          <w:right w:val="nil"/>
          <w:between w:val="nil"/>
        </w:pBdr>
        <w:spacing w:after="0" w:line="240" w:lineRule="auto"/>
        <w:ind w:left="450" w:hanging="450"/>
        <w:jc w:val="both"/>
        <w:rPr>
          <w:b/>
          <w:color w:val="000000"/>
        </w:rPr>
      </w:pPr>
      <w:r>
        <w:rPr>
          <w:b/>
          <w:color w:val="000000"/>
        </w:rPr>
        <w:t>OBJEKTIF</w:t>
      </w:r>
    </w:p>
    <w:p w:rsidR="0017773D" w:rsidRDefault="0017773D">
      <w:pPr>
        <w:pBdr>
          <w:top w:val="nil"/>
          <w:left w:val="nil"/>
          <w:bottom w:val="nil"/>
          <w:right w:val="nil"/>
          <w:between w:val="nil"/>
        </w:pBdr>
        <w:spacing w:after="0" w:line="240" w:lineRule="auto"/>
        <w:ind w:left="450"/>
        <w:jc w:val="both"/>
        <w:rPr>
          <w:b/>
          <w:color w:val="000000"/>
        </w:rPr>
      </w:pPr>
    </w:p>
    <w:p w:rsidR="0017773D" w:rsidRDefault="0056000B">
      <w:pPr>
        <w:pBdr>
          <w:top w:val="nil"/>
          <w:left w:val="nil"/>
          <w:bottom w:val="nil"/>
          <w:right w:val="nil"/>
          <w:between w:val="nil"/>
        </w:pBdr>
        <w:spacing w:after="0" w:line="240" w:lineRule="auto"/>
        <w:ind w:firstLine="450"/>
        <w:jc w:val="both"/>
        <w:rPr>
          <w:color w:val="000000"/>
        </w:rPr>
      </w:pPr>
      <w:r>
        <w:rPr>
          <w:color w:val="000000"/>
        </w:rPr>
        <w:t>Kejuruteraan Elektrik merupakan satu cabang kejuruteraan yang menitikberatkan aplikasi amali dalam bidang rekabentuk, pembuatan dan operasi litar elektronik, komponen elektronik, penyiaran dan sistem telekomunikasi yang beroperasi pada voltan rendah sebagai sebahagian daripada daya penggeraknya.</w:t>
      </w:r>
    </w:p>
    <w:p w:rsidR="0017773D" w:rsidRDefault="0017773D">
      <w:pPr>
        <w:pBdr>
          <w:top w:val="nil"/>
          <w:left w:val="nil"/>
          <w:bottom w:val="nil"/>
          <w:right w:val="nil"/>
          <w:between w:val="nil"/>
        </w:pBdr>
        <w:spacing w:after="0" w:line="240" w:lineRule="auto"/>
        <w:ind w:firstLine="450"/>
        <w:jc w:val="both"/>
        <w:rPr>
          <w:color w:val="000000"/>
        </w:rPr>
      </w:pPr>
    </w:p>
    <w:p w:rsidR="0017773D" w:rsidRDefault="0056000B">
      <w:pPr>
        <w:pBdr>
          <w:top w:val="nil"/>
          <w:left w:val="nil"/>
          <w:bottom w:val="nil"/>
          <w:right w:val="nil"/>
          <w:between w:val="nil"/>
        </w:pBdr>
        <w:spacing w:after="0" w:line="240" w:lineRule="auto"/>
        <w:ind w:firstLine="450"/>
        <w:jc w:val="both"/>
        <w:rPr>
          <w:color w:val="000000"/>
        </w:rPr>
      </w:pPr>
      <w:r>
        <w:rPr>
          <w:color w:val="000000"/>
        </w:rPr>
        <w:t>Objektif program ini selari dan menyokong visi dan misi Politeknik kerana program ini membolehkan graduan bukan sahaja menguasai pengetahuan dan kemahiran teknikal dan vokasional, bahkan berupaya mengaplikasikan pengetahuan, kemahiran dan kecenderungan dalam bidang Kejuruteraan Elektronik untuk pembangunan negara.</w:t>
      </w:r>
    </w:p>
    <w:p w:rsidR="0017773D" w:rsidRDefault="0017773D">
      <w:pPr>
        <w:pBdr>
          <w:top w:val="nil"/>
          <w:left w:val="nil"/>
          <w:bottom w:val="nil"/>
          <w:right w:val="nil"/>
          <w:between w:val="nil"/>
        </w:pBdr>
        <w:spacing w:after="0" w:line="240" w:lineRule="auto"/>
        <w:jc w:val="both"/>
        <w:rPr>
          <w:color w:val="000000"/>
        </w:rPr>
      </w:pPr>
    </w:p>
    <w:p w:rsidR="0017773D" w:rsidRDefault="0056000B">
      <w:pPr>
        <w:numPr>
          <w:ilvl w:val="0"/>
          <w:numId w:val="6"/>
        </w:numPr>
        <w:pBdr>
          <w:top w:val="nil"/>
          <w:left w:val="nil"/>
          <w:bottom w:val="nil"/>
          <w:right w:val="nil"/>
          <w:between w:val="nil"/>
        </w:pBdr>
        <w:spacing w:after="0" w:line="240" w:lineRule="auto"/>
        <w:ind w:left="450" w:hanging="450"/>
        <w:jc w:val="both"/>
        <w:rPr>
          <w:b/>
          <w:color w:val="000000"/>
        </w:rPr>
      </w:pPr>
      <w:r>
        <w:rPr>
          <w:b/>
          <w:color w:val="000000"/>
        </w:rPr>
        <w:t>MISI</w:t>
      </w:r>
    </w:p>
    <w:p w:rsidR="0017773D" w:rsidRDefault="0017773D">
      <w:pPr>
        <w:pBdr>
          <w:top w:val="nil"/>
          <w:left w:val="nil"/>
          <w:bottom w:val="nil"/>
          <w:right w:val="nil"/>
          <w:between w:val="nil"/>
        </w:pBdr>
        <w:spacing w:after="0" w:line="240" w:lineRule="auto"/>
        <w:ind w:left="450"/>
        <w:jc w:val="both"/>
        <w:rPr>
          <w:b/>
          <w:color w:val="000000"/>
        </w:rPr>
      </w:pPr>
    </w:p>
    <w:p w:rsidR="0017773D" w:rsidRDefault="0056000B">
      <w:pPr>
        <w:pBdr>
          <w:top w:val="nil"/>
          <w:left w:val="nil"/>
          <w:bottom w:val="nil"/>
          <w:right w:val="nil"/>
          <w:between w:val="nil"/>
        </w:pBdr>
        <w:spacing w:after="0" w:line="240" w:lineRule="auto"/>
        <w:ind w:firstLine="450"/>
        <w:jc w:val="both"/>
        <w:rPr>
          <w:color w:val="000000"/>
        </w:rPr>
      </w:pPr>
      <w:r>
        <w:rPr>
          <w:color w:val="000000"/>
        </w:rPr>
        <w:t>Misi utama jabatan adalah untuk menghasilkan tenaga kerja separa profesional dalam bidang Kejuruteraan Elektrik dan Elektronik bagi menampung keperluan sektor awam dan swasta melalui penggembelengan tenaga secara profesional dan bersepadu dengan sistem pendidikan yang sistematik dan berkualiti. Ini bersesuaian dengan hasrat jabatan yang ingin melahirkan pelajar yang mempunyai ilmu pengetahuan yang mantap dan cemerlang sama ada dari segi teori mahupun kemahiran, selain ketrampilan dan sahsiah diri yang terbaik.</w:t>
      </w:r>
    </w:p>
    <w:p w:rsidR="0017773D" w:rsidRDefault="0017773D">
      <w:pPr>
        <w:pBdr>
          <w:top w:val="nil"/>
          <w:left w:val="nil"/>
          <w:bottom w:val="nil"/>
          <w:right w:val="nil"/>
          <w:between w:val="nil"/>
        </w:pBdr>
        <w:spacing w:after="0" w:line="240" w:lineRule="auto"/>
        <w:jc w:val="both"/>
        <w:rPr>
          <w:color w:val="000000"/>
        </w:rPr>
      </w:pPr>
    </w:p>
    <w:p w:rsidR="0017773D" w:rsidRDefault="0017773D">
      <w:pPr>
        <w:pBdr>
          <w:top w:val="nil"/>
          <w:left w:val="nil"/>
          <w:bottom w:val="nil"/>
          <w:right w:val="nil"/>
          <w:between w:val="nil"/>
        </w:pBdr>
        <w:spacing w:after="0" w:line="240" w:lineRule="auto"/>
        <w:jc w:val="both"/>
        <w:rPr>
          <w:color w:val="000000"/>
        </w:rPr>
      </w:pPr>
    </w:p>
    <w:p w:rsidR="0017773D" w:rsidRDefault="0017773D">
      <w:pPr>
        <w:pBdr>
          <w:top w:val="nil"/>
          <w:left w:val="nil"/>
          <w:bottom w:val="nil"/>
          <w:right w:val="nil"/>
          <w:between w:val="nil"/>
        </w:pBdr>
        <w:spacing w:after="0" w:line="240" w:lineRule="auto"/>
        <w:jc w:val="both"/>
      </w:pPr>
    </w:p>
    <w:p w:rsidR="0017773D" w:rsidRDefault="0017773D">
      <w:pPr>
        <w:pBdr>
          <w:top w:val="nil"/>
          <w:left w:val="nil"/>
          <w:bottom w:val="nil"/>
          <w:right w:val="nil"/>
          <w:between w:val="nil"/>
        </w:pBdr>
        <w:spacing w:after="0" w:line="240" w:lineRule="auto"/>
        <w:jc w:val="both"/>
      </w:pPr>
    </w:p>
    <w:p w:rsidR="0017773D" w:rsidRDefault="0017773D">
      <w:pPr>
        <w:pBdr>
          <w:top w:val="nil"/>
          <w:left w:val="nil"/>
          <w:bottom w:val="nil"/>
          <w:right w:val="nil"/>
          <w:between w:val="nil"/>
        </w:pBdr>
        <w:spacing w:after="0" w:line="240" w:lineRule="auto"/>
        <w:jc w:val="both"/>
        <w:rPr>
          <w:color w:val="000000"/>
        </w:rPr>
      </w:pPr>
    </w:p>
    <w:p w:rsidR="0017773D" w:rsidRDefault="0017773D">
      <w:pPr>
        <w:pBdr>
          <w:top w:val="nil"/>
          <w:left w:val="nil"/>
          <w:bottom w:val="nil"/>
          <w:right w:val="nil"/>
          <w:between w:val="nil"/>
        </w:pBdr>
        <w:spacing w:after="0" w:line="240" w:lineRule="auto"/>
        <w:jc w:val="both"/>
        <w:rPr>
          <w:color w:val="000000"/>
        </w:rPr>
      </w:pPr>
    </w:p>
    <w:p w:rsidR="0017773D" w:rsidRDefault="0017773D">
      <w:pPr>
        <w:pBdr>
          <w:top w:val="nil"/>
          <w:left w:val="nil"/>
          <w:bottom w:val="nil"/>
          <w:right w:val="nil"/>
          <w:between w:val="nil"/>
        </w:pBdr>
        <w:spacing w:after="0" w:line="240" w:lineRule="auto"/>
        <w:jc w:val="both"/>
        <w:rPr>
          <w:color w:val="000000"/>
        </w:rPr>
      </w:pPr>
    </w:p>
    <w:p w:rsidR="0017773D" w:rsidRDefault="0017773D">
      <w:pPr>
        <w:pBdr>
          <w:top w:val="nil"/>
          <w:left w:val="nil"/>
          <w:bottom w:val="nil"/>
          <w:right w:val="nil"/>
          <w:between w:val="nil"/>
        </w:pBdr>
        <w:spacing w:after="0" w:line="240" w:lineRule="auto"/>
        <w:jc w:val="both"/>
        <w:rPr>
          <w:color w:val="000000"/>
        </w:rPr>
      </w:pPr>
    </w:p>
    <w:p w:rsidR="0017773D" w:rsidRDefault="0056000B">
      <w:pPr>
        <w:numPr>
          <w:ilvl w:val="0"/>
          <w:numId w:val="6"/>
        </w:numPr>
        <w:pBdr>
          <w:top w:val="nil"/>
          <w:left w:val="nil"/>
          <w:bottom w:val="nil"/>
          <w:right w:val="nil"/>
          <w:between w:val="nil"/>
        </w:pBdr>
        <w:spacing w:after="0" w:line="240" w:lineRule="auto"/>
        <w:ind w:left="450" w:hanging="450"/>
        <w:jc w:val="both"/>
        <w:rPr>
          <w:b/>
          <w:color w:val="000000"/>
        </w:rPr>
      </w:pPr>
      <w:r>
        <w:rPr>
          <w:b/>
          <w:color w:val="000000"/>
        </w:rPr>
        <w:t>KEMUDAHAN</w:t>
      </w:r>
    </w:p>
    <w:p w:rsidR="0017773D" w:rsidRDefault="0017773D">
      <w:pPr>
        <w:pBdr>
          <w:top w:val="nil"/>
          <w:left w:val="nil"/>
          <w:bottom w:val="nil"/>
          <w:right w:val="nil"/>
          <w:between w:val="nil"/>
        </w:pBdr>
        <w:spacing w:after="0" w:line="240" w:lineRule="auto"/>
        <w:ind w:left="450"/>
        <w:jc w:val="both"/>
        <w:rPr>
          <w:b/>
          <w:color w:val="000000"/>
        </w:rPr>
      </w:pPr>
    </w:p>
    <w:p w:rsidR="0017773D" w:rsidRDefault="0056000B">
      <w:pPr>
        <w:numPr>
          <w:ilvl w:val="0"/>
          <w:numId w:val="3"/>
        </w:numPr>
        <w:pBdr>
          <w:top w:val="nil"/>
          <w:left w:val="nil"/>
          <w:bottom w:val="nil"/>
          <w:right w:val="nil"/>
          <w:between w:val="nil"/>
        </w:pBdr>
        <w:spacing w:after="0" w:line="240" w:lineRule="auto"/>
        <w:ind w:left="450" w:firstLine="0"/>
        <w:jc w:val="both"/>
      </w:pPr>
      <w:r>
        <w:rPr>
          <w:color w:val="000000"/>
        </w:rPr>
        <w:t>Bilik Kuliah A-G ( Bangunan Baru di Jalan Engku Sar)</w:t>
      </w:r>
    </w:p>
    <w:p w:rsidR="0017773D" w:rsidRDefault="0056000B">
      <w:pPr>
        <w:numPr>
          <w:ilvl w:val="0"/>
          <w:numId w:val="3"/>
        </w:numPr>
        <w:pBdr>
          <w:top w:val="nil"/>
          <w:left w:val="nil"/>
          <w:bottom w:val="nil"/>
          <w:right w:val="nil"/>
          <w:between w:val="nil"/>
        </w:pBdr>
        <w:spacing w:after="0" w:line="240" w:lineRule="auto"/>
        <w:ind w:left="720" w:hanging="270"/>
        <w:jc w:val="both"/>
      </w:pPr>
      <w:r>
        <w:rPr>
          <w:color w:val="000000"/>
        </w:rPr>
        <w:t>Makmal dan Bengkel ( Di Bangunan Induk)</w:t>
      </w:r>
    </w:p>
    <w:p w:rsidR="0017773D" w:rsidRDefault="0056000B">
      <w:pPr>
        <w:numPr>
          <w:ilvl w:val="0"/>
          <w:numId w:val="1"/>
        </w:numPr>
        <w:pBdr>
          <w:top w:val="nil"/>
          <w:left w:val="nil"/>
          <w:bottom w:val="nil"/>
          <w:right w:val="nil"/>
          <w:between w:val="nil"/>
        </w:pBdr>
        <w:spacing w:after="0" w:line="240" w:lineRule="auto"/>
        <w:ind w:left="1710" w:hanging="630"/>
        <w:jc w:val="both"/>
      </w:pPr>
      <w:r>
        <w:rPr>
          <w:color w:val="000000"/>
        </w:rPr>
        <w:t>Makmal Telekomunikasi</w:t>
      </w:r>
      <w:r>
        <w:rPr>
          <w:color w:val="000000"/>
        </w:rPr>
        <w:tab/>
      </w:r>
      <w:r>
        <w:rPr>
          <w:color w:val="000000"/>
        </w:rPr>
        <w:tab/>
        <w:t>vi.</w:t>
      </w:r>
      <w:r>
        <w:rPr>
          <w:color w:val="000000"/>
        </w:rPr>
        <w:tab/>
        <w:t>Makmal Kuasa</w:t>
      </w:r>
    </w:p>
    <w:p w:rsidR="0017773D" w:rsidRDefault="0056000B">
      <w:pPr>
        <w:numPr>
          <w:ilvl w:val="0"/>
          <w:numId w:val="1"/>
        </w:numPr>
        <w:pBdr>
          <w:top w:val="nil"/>
          <w:left w:val="nil"/>
          <w:bottom w:val="nil"/>
          <w:right w:val="nil"/>
          <w:between w:val="nil"/>
        </w:pBdr>
        <w:spacing w:after="0" w:line="240" w:lineRule="auto"/>
        <w:ind w:left="1710" w:hanging="630"/>
        <w:jc w:val="both"/>
      </w:pPr>
      <w:r>
        <w:rPr>
          <w:color w:val="000000"/>
        </w:rPr>
        <w:t>Makmal Teknologi Elektrik</w:t>
      </w:r>
      <w:r>
        <w:rPr>
          <w:color w:val="000000"/>
        </w:rPr>
        <w:tab/>
      </w:r>
      <w:r>
        <w:rPr>
          <w:color w:val="000000"/>
        </w:rPr>
        <w:tab/>
        <w:t>vii.</w:t>
      </w:r>
      <w:r>
        <w:rPr>
          <w:color w:val="000000"/>
        </w:rPr>
        <w:tab/>
        <w:t>Bengkel Pendawaian</w:t>
      </w:r>
    </w:p>
    <w:p w:rsidR="0017773D" w:rsidRDefault="0056000B">
      <w:pPr>
        <w:numPr>
          <w:ilvl w:val="0"/>
          <w:numId w:val="1"/>
        </w:numPr>
        <w:pBdr>
          <w:top w:val="nil"/>
          <w:left w:val="nil"/>
          <w:bottom w:val="nil"/>
          <w:right w:val="nil"/>
          <w:between w:val="nil"/>
        </w:pBdr>
        <w:spacing w:after="0" w:line="240" w:lineRule="auto"/>
        <w:ind w:left="1710" w:hanging="630"/>
        <w:jc w:val="both"/>
      </w:pPr>
      <w:r>
        <w:rPr>
          <w:color w:val="000000"/>
        </w:rPr>
        <w:t>Makmal Baikpulih</w:t>
      </w:r>
      <w:r>
        <w:rPr>
          <w:color w:val="000000"/>
        </w:rPr>
        <w:tab/>
      </w:r>
      <w:r>
        <w:rPr>
          <w:color w:val="000000"/>
        </w:rPr>
        <w:tab/>
      </w:r>
      <w:r>
        <w:rPr>
          <w:color w:val="000000"/>
        </w:rPr>
        <w:tab/>
        <w:t>viii.</w:t>
      </w:r>
      <w:r>
        <w:rPr>
          <w:color w:val="000000"/>
        </w:rPr>
        <w:tab/>
        <w:t>Bengkel Projek</w:t>
      </w:r>
    </w:p>
    <w:p w:rsidR="0017773D" w:rsidRDefault="0056000B">
      <w:pPr>
        <w:numPr>
          <w:ilvl w:val="0"/>
          <w:numId w:val="1"/>
        </w:numPr>
        <w:pBdr>
          <w:top w:val="nil"/>
          <w:left w:val="nil"/>
          <w:bottom w:val="nil"/>
          <w:right w:val="nil"/>
          <w:between w:val="nil"/>
        </w:pBdr>
        <w:spacing w:after="0" w:line="240" w:lineRule="auto"/>
        <w:ind w:left="1710" w:hanging="630"/>
        <w:jc w:val="both"/>
      </w:pPr>
      <w:r>
        <w:rPr>
          <w:color w:val="000000"/>
        </w:rPr>
        <w:t>Makmal Elektronik</w:t>
      </w:r>
      <w:r>
        <w:rPr>
          <w:color w:val="000000"/>
        </w:rPr>
        <w:tab/>
      </w:r>
      <w:r>
        <w:rPr>
          <w:color w:val="000000"/>
        </w:rPr>
        <w:tab/>
      </w:r>
      <w:r>
        <w:rPr>
          <w:color w:val="000000"/>
        </w:rPr>
        <w:tab/>
        <w:t>ix.</w:t>
      </w:r>
      <w:r>
        <w:rPr>
          <w:color w:val="000000"/>
        </w:rPr>
        <w:tab/>
        <w:t>Makmal ECAD</w:t>
      </w:r>
    </w:p>
    <w:p w:rsidR="0017773D" w:rsidRDefault="0056000B">
      <w:pPr>
        <w:numPr>
          <w:ilvl w:val="0"/>
          <w:numId w:val="1"/>
        </w:numPr>
        <w:pBdr>
          <w:top w:val="nil"/>
          <w:left w:val="nil"/>
          <w:bottom w:val="nil"/>
          <w:right w:val="nil"/>
          <w:between w:val="nil"/>
        </w:pBdr>
        <w:spacing w:after="0" w:line="240" w:lineRule="auto"/>
        <w:ind w:left="1350" w:hanging="270"/>
        <w:rPr>
          <w:b/>
          <w:color w:val="000000"/>
        </w:rPr>
        <w:sectPr w:rsidR="0017773D">
          <w:headerReference w:type="default" r:id="rId7"/>
          <w:pgSz w:w="12240" w:h="15840"/>
          <w:pgMar w:top="1440" w:right="1440" w:bottom="1440" w:left="1440" w:header="720" w:footer="720" w:gutter="0"/>
          <w:pgNumType w:start="1"/>
          <w:cols w:space="720" w:equalWidth="0">
            <w:col w:w="9360"/>
          </w:cols>
        </w:sectPr>
      </w:pPr>
      <w:r>
        <w:rPr>
          <w:color w:val="000000"/>
        </w:rPr>
        <w:t xml:space="preserve">       Makmal Rangkaian</w:t>
      </w:r>
    </w:p>
    <w:p w:rsidR="0017773D" w:rsidRDefault="0017773D">
      <w:pPr>
        <w:pBdr>
          <w:top w:val="nil"/>
          <w:left w:val="nil"/>
          <w:bottom w:val="nil"/>
          <w:right w:val="nil"/>
          <w:between w:val="nil"/>
        </w:pBdr>
        <w:spacing w:after="0" w:line="240" w:lineRule="auto"/>
        <w:ind w:left="-993"/>
        <w:rPr>
          <w:b/>
          <w:color w:val="000000"/>
        </w:rPr>
      </w:pPr>
    </w:p>
    <w:p w:rsidR="0017773D" w:rsidRDefault="00FF622F" w:rsidP="005C0CDE">
      <w:pPr>
        <w:pBdr>
          <w:top w:val="nil"/>
          <w:left w:val="nil"/>
          <w:bottom w:val="nil"/>
          <w:right w:val="nil"/>
          <w:between w:val="nil"/>
        </w:pBdr>
        <w:spacing w:after="0" w:line="240" w:lineRule="auto"/>
        <w:jc w:val="center"/>
        <w:rPr>
          <w:b/>
          <w:color w:val="000000"/>
        </w:rPr>
      </w:pPr>
      <w:bookmarkStart w:id="0" w:name="_GoBack"/>
      <w:r w:rsidRPr="00FF622F">
        <w:rPr>
          <w:b/>
          <w:noProof/>
          <w:color w:val="000000"/>
          <w:lang w:val="en-MY"/>
        </w:rPr>
        <w:drawing>
          <wp:inline distT="0" distB="0" distL="0" distR="0">
            <wp:extent cx="8014063" cy="5667375"/>
            <wp:effectExtent l="0" t="0" r="6350" b="0"/>
            <wp:docPr id="2" name="Picture 2" descr="C:\Users\foo\Desktop\JKE 2021\carta 2021\JABATAN KEJURUTERAAN ELEKTRIK 2021-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o\Desktop\JKE 2021\carta 2021\JABATAN KEJURUTERAAN ELEKTRIK 2021-01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1976" cy="5680043"/>
                    </a:xfrm>
                    <a:prstGeom prst="rect">
                      <a:avLst/>
                    </a:prstGeom>
                    <a:noFill/>
                    <a:ln>
                      <a:noFill/>
                    </a:ln>
                  </pic:spPr>
                </pic:pic>
              </a:graphicData>
            </a:graphic>
          </wp:inline>
        </w:drawing>
      </w:r>
      <w:bookmarkEnd w:id="0"/>
    </w:p>
    <w:p w:rsidR="0017773D" w:rsidRDefault="0017773D">
      <w:pPr>
        <w:pBdr>
          <w:top w:val="nil"/>
          <w:left w:val="nil"/>
          <w:bottom w:val="nil"/>
          <w:right w:val="nil"/>
          <w:between w:val="nil"/>
        </w:pBdr>
        <w:spacing w:after="0" w:line="240" w:lineRule="auto"/>
        <w:rPr>
          <w:b/>
          <w:color w:val="000000"/>
        </w:rPr>
      </w:pPr>
    </w:p>
    <w:p w:rsidR="00FF622F" w:rsidRDefault="00FF622F">
      <w:pPr>
        <w:rPr>
          <w:b/>
          <w:color w:val="000000"/>
        </w:rPr>
      </w:pPr>
      <w:bookmarkStart w:id="1" w:name="_gjdgxs" w:colFirst="0" w:colLast="0"/>
      <w:bookmarkEnd w:id="1"/>
      <w:r>
        <w:rPr>
          <w:b/>
          <w:color w:val="000000"/>
        </w:rPr>
        <w:br w:type="page"/>
      </w:r>
    </w:p>
    <w:p w:rsidR="00FF622F" w:rsidRDefault="00FF622F">
      <w:pPr>
        <w:numPr>
          <w:ilvl w:val="0"/>
          <w:numId w:val="5"/>
        </w:numPr>
        <w:pBdr>
          <w:top w:val="nil"/>
          <w:left w:val="nil"/>
          <w:bottom w:val="nil"/>
          <w:right w:val="nil"/>
          <w:between w:val="nil"/>
        </w:pBdr>
        <w:spacing w:after="0" w:line="240" w:lineRule="auto"/>
        <w:ind w:left="450" w:hanging="450"/>
        <w:rPr>
          <w:b/>
          <w:color w:val="000000"/>
        </w:rPr>
        <w:sectPr w:rsidR="00FF622F" w:rsidSect="00FF622F">
          <w:pgSz w:w="15840" w:h="12240" w:orient="landscape"/>
          <w:pgMar w:top="1440" w:right="1440" w:bottom="1440" w:left="1440" w:header="720" w:footer="720" w:gutter="0"/>
          <w:cols w:space="720" w:equalWidth="0">
            <w:col w:w="9360"/>
          </w:cols>
          <w:docGrid w:linePitch="299"/>
        </w:sectPr>
      </w:pPr>
    </w:p>
    <w:p w:rsidR="0017773D" w:rsidRDefault="0056000B">
      <w:pPr>
        <w:numPr>
          <w:ilvl w:val="0"/>
          <w:numId w:val="5"/>
        </w:numPr>
        <w:pBdr>
          <w:top w:val="nil"/>
          <w:left w:val="nil"/>
          <w:bottom w:val="nil"/>
          <w:right w:val="nil"/>
          <w:between w:val="nil"/>
        </w:pBdr>
        <w:spacing w:after="0" w:line="240" w:lineRule="auto"/>
        <w:ind w:left="450" w:hanging="450"/>
        <w:rPr>
          <w:b/>
          <w:color w:val="000000"/>
        </w:rPr>
      </w:pPr>
      <w:r>
        <w:rPr>
          <w:b/>
          <w:color w:val="000000"/>
        </w:rPr>
        <w:lastRenderedPageBreak/>
        <w:t>SENARAI AKTIVITI SEPANJANG TAHUN</w:t>
      </w:r>
    </w:p>
    <w:tbl>
      <w:tblPr>
        <w:tblStyle w:val="a"/>
        <w:tblW w:w="10160" w:type="dxa"/>
        <w:tblInd w:w="-28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38"/>
        <w:gridCol w:w="1440"/>
        <w:gridCol w:w="3675"/>
        <w:gridCol w:w="1617"/>
        <w:gridCol w:w="1790"/>
      </w:tblGrid>
      <w:tr w:rsidR="0017773D" w:rsidRPr="002C10DD" w:rsidTr="002C10DD">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0160" w:type="dxa"/>
            <w:gridSpan w:val="5"/>
          </w:tcPr>
          <w:p w:rsidR="0017773D" w:rsidRPr="002C10DD" w:rsidRDefault="00D347CB" w:rsidP="006E5D24">
            <w:pPr>
              <w:pBdr>
                <w:top w:val="nil"/>
                <w:left w:val="nil"/>
                <w:bottom w:val="nil"/>
                <w:right w:val="nil"/>
                <w:between w:val="nil"/>
              </w:pBdr>
              <w:jc w:val="center"/>
              <w:rPr>
                <w:rFonts w:asciiTheme="majorHAnsi" w:hAnsiTheme="majorHAnsi" w:cstheme="majorHAnsi"/>
                <w:b w:val="0"/>
                <w:color w:val="000000"/>
              </w:rPr>
            </w:pPr>
            <w:r w:rsidRPr="002C10DD">
              <w:rPr>
                <w:rFonts w:asciiTheme="majorHAnsi" w:hAnsiTheme="majorHAnsi" w:cstheme="majorHAnsi"/>
                <w:b w:val="0"/>
                <w:color w:val="000000"/>
              </w:rPr>
              <w:t>JADUAL 1: AKTIVITI JABATAN JKE SEPANJANG TAHUN 2021</w:t>
            </w:r>
          </w:p>
        </w:tc>
      </w:tr>
      <w:tr w:rsidR="0017773D" w:rsidRPr="002C10DD" w:rsidTr="002C10D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38" w:type="dxa"/>
          </w:tcPr>
          <w:p w:rsidR="0017773D" w:rsidRPr="002C10DD" w:rsidRDefault="00D347CB">
            <w:pPr>
              <w:pBdr>
                <w:top w:val="nil"/>
                <w:left w:val="nil"/>
                <w:bottom w:val="nil"/>
                <w:right w:val="nil"/>
                <w:between w:val="nil"/>
              </w:pBdr>
              <w:jc w:val="center"/>
              <w:rPr>
                <w:rFonts w:asciiTheme="majorHAnsi" w:hAnsiTheme="majorHAnsi" w:cstheme="majorHAnsi"/>
                <w:color w:val="000000"/>
              </w:rPr>
            </w:pPr>
            <w:r w:rsidRPr="002C10DD">
              <w:rPr>
                <w:rFonts w:asciiTheme="majorHAnsi" w:hAnsiTheme="majorHAnsi" w:cstheme="majorHAnsi"/>
                <w:color w:val="000000"/>
              </w:rPr>
              <w:t>(IKUT BULAN)</w:t>
            </w:r>
          </w:p>
        </w:tc>
        <w:tc>
          <w:tcPr>
            <w:tcW w:w="1440" w:type="dxa"/>
          </w:tcPr>
          <w:p w:rsidR="0017773D" w:rsidRPr="002C10DD" w:rsidRDefault="00D347C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2C10DD">
              <w:rPr>
                <w:rFonts w:asciiTheme="majorHAnsi" w:hAnsiTheme="majorHAnsi" w:cstheme="majorHAnsi"/>
                <w:b/>
                <w:color w:val="000000"/>
              </w:rPr>
              <w:t xml:space="preserve">TARIKH </w:t>
            </w:r>
          </w:p>
        </w:tc>
        <w:tc>
          <w:tcPr>
            <w:tcW w:w="3675" w:type="dxa"/>
          </w:tcPr>
          <w:p w:rsidR="0017773D" w:rsidRPr="002C10DD" w:rsidRDefault="00D347C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2C10DD">
              <w:rPr>
                <w:rFonts w:asciiTheme="majorHAnsi" w:hAnsiTheme="majorHAnsi" w:cstheme="majorHAnsi"/>
                <w:b/>
                <w:color w:val="000000"/>
              </w:rPr>
              <w:t>NAMA PROGRAM/AKTIVITI***</w:t>
            </w:r>
          </w:p>
        </w:tc>
        <w:tc>
          <w:tcPr>
            <w:tcW w:w="1617" w:type="dxa"/>
          </w:tcPr>
          <w:p w:rsidR="0017773D" w:rsidRPr="002C10DD" w:rsidRDefault="00D347C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2C10DD">
              <w:rPr>
                <w:rFonts w:asciiTheme="majorHAnsi" w:hAnsiTheme="majorHAnsi" w:cstheme="majorHAnsi"/>
                <w:b/>
                <w:color w:val="000000"/>
              </w:rPr>
              <w:t>TEMPAT</w:t>
            </w:r>
          </w:p>
        </w:tc>
        <w:tc>
          <w:tcPr>
            <w:tcW w:w="1790" w:type="dxa"/>
          </w:tcPr>
          <w:p w:rsidR="0017773D" w:rsidRPr="002C10DD" w:rsidRDefault="00D347C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2C10DD">
              <w:rPr>
                <w:rFonts w:asciiTheme="majorHAnsi" w:hAnsiTheme="majorHAnsi" w:cstheme="majorHAnsi"/>
                <w:b/>
                <w:color w:val="000000"/>
              </w:rPr>
              <w:t>PERINGKAT</w:t>
            </w:r>
          </w:p>
        </w:tc>
      </w:tr>
      <w:tr w:rsidR="00145A98" w:rsidRPr="002C10DD" w:rsidTr="007D48A7">
        <w:trPr>
          <w:trHeight w:val="105"/>
        </w:trPr>
        <w:tc>
          <w:tcPr>
            <w:cnfStyle w:val="001000000000" w:firstRow="0" w:lastRow="0" w:firstColumn="1" w:lastColumn="0" w:oddVBand="0" w:evenVBand="0" w:oddHBand="0" w:evenHBand="0" w:firstRowFirstColumn="0" w:firstRowLastColumn="0" w:lastRowFirstColumn="0" w:lastRowLastColumn="0"/>
            <w:tcW w:w="1638" w:type="dxa"/>
          </w:tcPr>
          <w:p w:rsidR="00145A98" w:rsidRPr="002C10DD" w:rsidRDefault="00145A98" w:rsidP="00145A98">
            <w:pPr>
              <w:pBdr>
                <w:top w:val="nil"/>
                <w:left w:val="nil"/>
                <w:bottom w:val="nil"/>
                <w:right w:val="nil"/>
                <w:between w:val="nil"/>
              </w:pBdr>
              <w:jc w:val="center"/>
              <w:rPr>
                <w:rFonts w:asciiTheme="majorHAnsi" w:hAnsiTheme="majorHAnsi" w:cstheme="majorHAnsi"/>
                <w:b w:val="0"/>
                <w:color w:val="000000"/>
              </w:rPr>
            </w:pPr>
            <w:r w:rsidRPr="002C10DD">
              <w:rPr>
                <w:rFonts w:asciiTheme="majorHAnsi" w:hAnsiTheme="majorHAnsi" w:cstheme="majorHAnsi"/>
                <w:b w:val="0"/>
                <w:color w:val="000000"/>
              </w:rPr>
              <w:t>JAN</w:t>
            </w:r>
          </w:p>
        </w:tc>
        <w:tc>
          <w:tcPr>
            <w:tcW w:w="1440" w:type="dxa"/>
          </w:tcPr>
          <w:p w:rsidR="00145A98" w:rsidRPr="002C10DD" w:rsidRDefault="00145A98" w:rsidP="00145A9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10-14/01/2021</w:t>
            </w:r>
          </w:p>
        </w:tc>
        <w:tc>
          <w:tcPr>
            <w:tcW w:w="3675" w:type="dxa"/>
          </w:tcPr>
          <w:p w:rsidR="00145A98" w:rsidRDefault="00145A98" w:rsidP="00145A9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BENGKEL PENYEDIAAN LAPORAN SAR UNTUK PROGRAM DEE DAN DEP FASA 1</w:t>
            </w:r>
          </w:p>
          <w:p w:rsidR="00145A98" w:rsidRPr="002C10DD" w:rsidRDefault="00145A98" w:rsidP="00145A9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17" w:type="dxa"/>
          </w:tcPr>
          <w:p w:rsidR="00145A98" w:rsidRDefault="00145A98" w:rsidP="00145A98">
            <w:pPr>
              <w:jc w:val="center"/>
              <w:cnfStyle w:val="000000000000" w:firstRow="0" w:lastRow="0" w:firstColumn="0" w:lastColumn="0" w:oddVBand="0" w:evenVBand="0" w:oddHBand="0" w:evenHBand="0" w:firstRowFirstColumn="0" w:firstRowLastColumn="0" w:lastRowFirstColumn="0" w:lastRowLastColumn="0"/>
            </w:pPr>
            <w:r w:rsidRPr="0009426C">
              <w:t>POLITEKNIK KUALA TERENGGANU</w:t>
            </w:r>
          </w:p>
        </w:tc>
        <w:tc>
          <w:tcPr>
            <w:tcW w:w="1790" w:type="dxa"/>
          </w:tcPr>
          <w:p w:rsidR="00145A98" w:rsidRPr="002C10DD" w:rsidRDefault="00145A98" w:rsidP="00145A9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145A98" w:rsidRPr="002C10DD" w:rsidTr="007D48A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638" w:type="dxa"/>
          </w:tcPr>
          <w:p w:rsidR="00145A98" w:rsidRPr="002C10DD" w:rsidRDefault="00145A98" w:rsidP="00145A98">
            <w:pPr>
              <w:pBdr>
                <w:top w:val="nil"/>
                <w:left w:val="nil"/>
                <w:bottom w:val="nil"/>
                <w:right w:val="nil"/>
                <w:between w:val="nil"/>
              </w:pBdr>
              <w:jc w:val="center"/>
              <w:rPr>
                <w:rFonts w:asciiTheme="majorHAnsi" w:hAnsiTheme="majorHAnsi" w:cstheme="majorHAnsi"/>
                <w:color w:val="000000"/>
              </w:rPr>
            </w:pPr>
          </w:p>
        </w:tc>
        <w:tc>
          <w:tcPr>
            <w:tcW w:w="1440" w:type="dxa"/>
          </w:tcPr>
          <w:p w:rsidR="00145A98" w:rsidRPr="00266DE2"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17-21/01/2021</w:t>
            </w:r>
          </w:p>
        </w:tc>
        <w:tc>
          <w:tcPr>
            <w:tcW w:w="3675" w:type="dxa"/>
          </w:tcPr>
          <w:p w:rsidR="00145A98"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BENGKEL PENYEDIAAN LAPORAN SAR UNTUK PROGRAM DEE DAN DEP FASA 2</w:t>
            </w:r>
          </w:p>
          <w:p w:rsidR="00145A98" w:rsidRPr="00266DE2"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17" w:type="dxa"/>
          </w:tcPr>
          <w:p w:rsidR="00145A98" w:rsidRDefault="00145A98" w:rsidP="00145A98">
            <w:pPr>
              <w:jc w:val="center"/>
              <w:cnfStyle w:val="000000100000" w:firstRow="0" w:lastRow="0" w:firstColumn="0" w:lastColumn="0" w:oddVBand="0" w:evenVBand="0" w:oddHBand="1" w:evenHBand="0" w:firstRowFirstColumn="0" w:firstRowLastColumn="0" w:lastRowFirstColumn="0" w:lastRowLastColumn="0"/>
            </w:pPr>
            <w:r w:rsidRPr="0009426C">
              <w:t>POLITEKNIK KUALA TERENGGANU</w:t>
            </w:r>
          </w:p>
        </w:tc>
        <w:tc>
          <w:tcPr>
            <w:tcW w:w="1790" w:type="dxa"/>
          </w:tcPr>
          <w:p w:rsidR="00145A98" w:rsidRPr="002C10DD"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7B5D2D" w:rsidRPr="002C10DD" w:rsidTr="002C10DD">
        <w:trPr>
          <w:trHeight w:val="105"/>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jc w:val="center"/>
              <w:rPr>
                <w:rFonts w:asciiTheme="majorHAnsi" w:hAnsiTheme="majorHAnsi" w:cstheme="majorHAnsi"/>
                <w:b w:val="0"/>
                <w:color w:val="000000"/>
              </w:rPr>
            </w:pPr>
            <w:r w:rsidRPr="002C10DD">
              <w:rPr>
                <w:rFonts w:asciiTheme="majorHAnsi" w:hAnsiTheme="majorHAnsi" w:cstheme="majorHAnsi"/>
                <w:b w:val="0"/>
                <w:color w:val="000000"/>
              </w:rPr>
              <w:t>FEB</w:t>
            </w:r>
          </w:p>
        </w:tc>
        <w:tc>
          <w:tcPr>
            <w:tcW w:w="1440" w:type="dxa"/>
          </w:tcPr>
          <w:p w:rsidR="007B5D2D" w:rsidRPr="00CE4C9B"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4C9B">
              <w:rPr>
                <w:rFonts w:asciiTheme="majorHAnsi" w:hAnsiTheme="majorHAnsi" w:cstheme="majorHAnsi"/>
              </w:rPr>
              <w:t>23 – 24 FEBRUARI 2021</w:t>
            </w:r>
          </w:p>
        </w:tc>
        <w:tc>
          <w:tcPr>
            <w:tcW w:w="3675" w:type="dxa"/>
          </w:tcPr>
          <w:p w:rsidR="007B5D2D" w:rsidRPr="00CE4C9B"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4C9B">
              <w:rPr>
                <w:rFonts w:asciiTheme="majorHAnsi" w:hAnsiTheme="majorHAnsi" w:cstheme="majorHAnsi"/>
              </w:rPr>
              <w:t>LAWATAN EXTERNAL EXAMINER PROGRAM DEE &amp; DEP</w:t>
            </w:r>
          </w:p>
        </w:tc>
        <w:tc>
          <w:tcPr>
            <w:tcW w:w="1617" w:type="dxa"/>
          </w:tcPr>
          <w:p w:rsidR="007B5D2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790" w:type="dxa"/>
          </w:tcPr>
          <w:p w:rsidR="007B5D2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45A98" w:rsidRPr="002C10DD" w:rsidTr="002C10DD">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45A98" w:rsidRPr="002C10DD" w:rsidRDefault="00145A98" w:rsidP="00145A98">
            <w:pPr>
              <w:pBdr>
                <w:top w:val="nil"/>
                <w:left w:val="nil"/>
                <w:bottom w:val="nil"/>
                <w:right w:val="nil"/>
                <w:between w:val="nil"/>
              </w:pBdr>
              <w:jc w:val="center"/>
              <w:rPr>
                <w:rFonts w:asciiTheme="majorHAnsi" w:hAnsiTheme="majorHAnsi" w:cstheme="majorHAnsi"/>
                <w:color w:val="000000"/>
              </w:rPr>
            </w:pPr>
          </w:p>
        </w:tc>
        <w:tc>
          <w:tcPr>
            <w:tcW w:w="1440" w:type="dxa"/>
          </w:tcPr>
          <w:p w:rsidR="00145A98" w:rsidRPr="00CE4C9B"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02/03/2021</w:t>
            </w:r>
          </w:p>
        </w:tc>
        <w:tc>
          <w:tcPr>
            <w:tcW w:w="3675" w:type="dxa"/>
          </w:tcPr>
          <w:p w:rsidR="00145A98" w:rsidRPr="00CE4C9B"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PERJUMPAAN PELAJAR JKE SENIOR</w:t>
            </w:r>
            <w:r>
              <w:rPr>
                <w:rFonts w:asciiTheme="majorHAnsi" w:hAnsiTheme="majorHAnsi" w:cstheme="majorHAnsi"/>
              </w:rPr>
              <w:t xml:space="preserve"> SESI DIS 2020</w:t>
            </w:r>
          </w:p>
        </w:tc>
        <w:tc>
          <w:tcPr>
            <w:tcW w:w="1617" w:type="dxa"/>
          </w:tcPr>
          <w:p w:rsidR="00145A98" w:rsidRDefault="00145A98" w:rsidP="00145A98">
            <w:pPr>
              <w:jc w:val="center"/>
              <w:cnfStyle w:val="000000100000" w:firstRow="0" w:lastRow="0" w:firstColumn="0" w:lastColumn="0" w:oddVBand="0" w:evenVBand="0" w:oddHBand="1" w:evenHBand="0" w:firstRowFirstColumn="0" w:firstRowLastColumn="0" w:lastRowFirstColumn="0" w:lastRowLastColumn="0"/>
            </w:pPr>
            <w:r w:rsidRPr="00055E50">
              <w:t>POLITEKNIK KUALA TERENGGANU</w:t>
            </w:r>
          </w:p>
        </w:tc>
        <w:tc>
          <w:tcPr>
            <w:tcW w:w="1790" w:type="dxa"/>
          </w:tcPr>
          <w:p w:rsidR="00145A98" w:rsidRPr="002C10DD"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45A98"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45A98" w:rsidRPr="002C10DD" w:rsidRDefault="00145A98" w:rsidP="00145A98">
            <w:pPr>
              <w:pBdr>
                <w:top w:val="nil"/>
                <w:left w:val="nil"/>
                <w:bottom w:val="nil"/>
                <w:right w:val="nil"/>
                <w:between w:val="nil"/>
              </w:pBdr>
              <w:jc w:val="center"/>
              <w:rPr>
                <w:rFonts w:asciiTheme="majorHAnsi" w:hAnsiTheme="majorHAnsi" w:cstheme="majorHAnsi"/>
                <w:b w:val="0"/>
                <w:color w:val="000000"/>
              </w:rPr>
            </w:pPr>
          </w:p>
          <w:p w:rsidR="00145A98" w:rsidRPr="002C10DD" w:rsidRDefault="00145A98" w:rsidP="00145A98">
            <w:pPr>
              <w:pBdr>
                <w:top w:val="nil"/>
                <w:left w:val="nil"/>
                <w:bottom w:val="nil"/>
                <w:right w:val="nil"/>
                <w:between w:val="nil"/>
              </w:pBdr>
              <w:jc w:val="center"/>
              <w:rPr>
                <w:rFonts w:asciiTheme="majorHAnsi" w:hAnsiTheme="majorHAnsi" w:cstheme="majorHAnsi"/>
                <w:b w:val="0"/>
                <w:color w:val="000000"/>
              </w:rPr>
            </w:pPr>
            <w:r w:rsidRPr="002C10DD">
              <w:rPr>
                <w:rFonts w:asciiTheme="majorHAnsi" w:hAnsiTheme="majorHAnsi" w:cstheme="majorHAnsi"/>
                <w:b w:val="0"/>
                <w:color w:val="000000"/>
              </w:rPr>
              <w:t>MAC</w:t>
            </w:r>
          </w:p>
        </w:tc>
        <w:tc>
          <w:tcPr>
            <w:tcW w:w="1440" w:type="dxa"/>
          </w:tcPr>
          <w:p w:rsidR="00145A98" w:rsidRPr="002C10DD" w:rsidRDefault="00145A98" w:rsidP="00145A98">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02/03/202102/03/2021</w:t>
            </w:r>
          </w:p>
        </w:tc>
        <w:tc>
          <w:tcPr>
            <w:tcW w:w="3675" w:type="dxa"/>
          </w:tcPr>
          <w:p w:rsidR="00145A98" w:rsidRPr="002C10DD" w:rsidRDefault="00145A98" w:rsidP="00145A98">
            <w:pPr>
              <w:keepNext/>
              <w:spacing w:before="240" w:after="240"/>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BENGKEL LAPORAN CORR DAN CQI KURSUS JKE</w:t>
            </w:r>
          </w:p>
        </w:tc>
        <w:tc>
          <w:tcPr>
            <w:tcW w:w="1617" w:type="dxa"/>
          </w:tcPr>
          <w:p w:rsidR="00145A98" w:rsidRDefault="00145A98" w:rsidP="00145A98">
            <w:pPr>
              <w:jc w:val="center"/>
              <w:cnfStyle w:val="000000000000" w:firstRow="0" w:lastRow="0" w:firstColumn="0" w:lastColumn="0" w:oddVBand="0" w:evenVBand="0" w:oddHBand="0" w:evenHBand="0" w:firstRowFirstColumn="0" w:firstRowLastColumn="0" w:lastRowFirstColumn="0" w:lastRowLastColumn="0"/>
            </w:pPr>
            <w:r w:rsidRPr="00055E50">
              <w:t>POLITEKNIK KUALA TERENGGANU</w:t>
            </w:r>
          </w:p>
        </w:tc>
        <w:tc>
          <w:tcPr>
            <w:tcW w:w="1790" w:type="dxa"/>
          </w:tcPr>
          <w:p w:rsidR="00145A98" w:rsidRPr="002C10DD" w:rsidRDefault="00145A98" w:rsidP="00145A9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145A98" w:rsidRPr="002C10DD" w:rsidTr="002C10DD">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45A98" w:rsidRPr="002C10DD" w:rsidRDefault="00145A98" w:rsidP="00145A98">
            <w:pPr>
              <w:pBdr>
                <w:top w:val="nil"/>
                <w:left w:val="nil"/>
                <w:bottom w:val="nil"/>
                <w:right w:val="nil"/>
                <w:between w:val="nil"/>
              </w:pBdr>
              <w:jc w:val="center"/>
              <w:rPr>
                <w:rFonts w:asciiTheme="majorHAnsi" w:hAnsiTheme="majorHAnsi" w:cstheme="majorHAnsi"/>
                <w:color w:val="000000"/>
              </w:rPr>
            </w:pPr>
          </w:p>
        </w:tc>
        <w:tc>
          <w:tcPr>
            <w:tcW w:w="1440" w:type="dxa"/>
          </w:tcPr>
          <w:p w:rsidR="00145A98" w:rsidRPr="00266DE2" w:rsidRDefault="00145A98" w:rsidP="00145A98">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07/03/2021</w:t>
            </w:r>
          </w:p>
        </w:tc>
        <w:tc>
          <w:tcPr>
            <w:tcW w:w="3675" w:type="dxa"/>
          </w:tcPr>
          <w:p w:rsidR="00145A98" w:rsidRPr="00266DE2" w:rsidRDefault="00145A98" w:rsidP="00145A98">
            <w:pPr>
              <w:keepNext/>
              <w:spacing w:before="240" w:after="240"/>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6DE2">
              <w:rPr>
                <w:rFonts w:asciiTheme="majorHAnsi" w:hAnsiTheme="majorHAnsi" w:cstheme="majorHAnsi"/>
              </w:rPr>
              <w:t>BENGKEL LAPORAN CORR DAN CQI KURSUS JABATAN SOKONGAN</w:t>
            </w:r>
          </w:p>
        </w:tc>
        <w:tc>
          <w:tcPr>
            <w:tcW w:w="1617" w:type="dxa"/>
          </w:tcPr>
          <w:p w:rsidR="00145A98" w:rsidRDefault="00145A98" w:rsidP="00145A98">
            <w:pPr>
              <w:jc w:val="center"/>
              <w:cnfStyle w:val="000000100000" w:firstRow="0" w:lastRow="0" w:firstColumn="0" w:lastColumn="0" w:oddVBand="0" w:evenVBand="0" w:oddHBand="1" w:evenHBand="0" w:firstRowFirstColumn="0" w:firstRowLastColumn="0" w:lastRowFirstColumn="0" w:lastRowLastColumn="0"/>
            </w:pPr>
            <w:r w:rsidRPr="00055E50">
              <w:t>POLITEKNIK KUALA TERENGGANU</w:t>
            </w:r>
          </w:p>
        </w:tc>
        <w:tc>
          <w:tcPr>
            <w:tcW w:w="1790" w:type="dxa"/>
          </w:tcPr>
          <w:p w:rsidR="00145A98" w:rsidRPr="002C10DD"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7B5D2D"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r w:rsidRPr="002C10DD">
              <w:rPr>
                <w:rFonts w:asciiTheme="majorHAnsi" w:hAnsiTheme="majorHAnsi" w:cstheme="majorHAnsi"/>
                <w:b w:val="0"/>
                <w:color w:val="000000"/>
              </w:rPr>
              <w:t>APRIL</w:t>
            </w: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19 APRIL 2021</w:t>
            </w:r>
          </w:p>
        </w:tc>
        <w:tc>
          <w:tcPr>
            <w:tcW w:w="3675"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F3A96">
              <w:rPr>
                <w:rFonts w:asciiTheme="majorHAnsi" w:hAnsiTheme="majorHAnsi" w:cstheme="majorHAnsi"/>
              </w:rPr>
              <w:t>PROGRAM MENTOR MENTEE FYP DENGAN ALUMNI SERTA INDUSTRI</w:t>
            </w:r>
          </w:p>
        </w:tc>
        <w:tc>
          <w:tcPr>
            <w:tcW w:w="1617" w:type="dxa"/>
          </w:tcPr>
          <w:p w:rsidR="007B5D2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POLITEKNIK KUALA TERENGGANU</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1790" w:type="dxa"/>
          </w:tcPr>
          <w:p w:rsidR="007B5D2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7B5D2D" w:rsidRPr="002C10DD" w:rsidTr="002C10DD">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r w:rsidRPr="002C10DD">
              <w:rPr>
                <w:rFonts w:asciiTheme="majorHAnsi" w:hAnsiTheme="majorHAnsi" w:cstheme="majorHAnsi"/>
                <w:b w:val="0"/>
                <w:color w:val="000000"/>
              </w:rPr>
              <w:t>JUN</w:t>
            </w:r>
          </w:p>
        </w:tc>
        <w:tc>
          <w:tcPr>
            <w:tcW w:w="1440"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16 JUN 2021</w:t>
            </w:r>
          </w:p>
        </w:tc>
        <w:tc>
          <w:tcPr>
            <w:tcW w:w="3675" w:type="dxa"/>
          </w:tcPr>
          <w:p w:rsidR="007B5D2D" w:rsidRPr="002C10DD" w:rsidRDefault="007B5D2D" w:rsidP="007B5D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2C10DD">
              <w:rPr>
                <w:rFonts w:asciiTheme="majorHAnsi" w:hAnsiTheme="majorHAnsi" w:cstheme="majorHAnsi"/>
                <w:lang w:val="en-US"/>
              </w:rPr>
              <w:t>SEMINAR INNOVATION TECHNOLOGY IN ELECTRICAL</w:t>
            </w:r>
          </w:p>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2C10DD">
              <w:rPr>
                <w:rFonts w:asciiTheme="majorHAnsi" w:hAnsiTheme="majorHAnsi" w:cstheme="majorHAnsi"/>
                <w:lang w:val="en-US"/>
              </w:rPr>
              <w:t>DEPARTMENT (</w:t>
            </w:r>
            <w:proofErr w:type="spellStart"/>
            <w:r w:rsidRPr="002C10DD">
              <w:rPr>
                <w:rFonts w:asciiTheme="majorHAnsi" w:hAnsiTheme="majorHAnsi" w:cstheme="majorHAnsi"/>
                <w:lang w:val="en-US"/>
              </w:rPr>
              <w:t>iTED</w:t>
            </w:r>
            <w:proofErr w:type="spellEnd"/>
            <w:r w:rsidRPr="002C10DD">
              <w:rPr>
                <w:rFonts w:asciiTheme="majorHAnsi" w:hAnsiTheme="majorHAnsi" w:cstheme="majorHAnsi"/>
                <w:lang w:val="en-US"/>
              </w:rPr>
              <w:t>) 1/2021</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17"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B5D2D"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24 – 26 JUN 2021</w:t>
            </w:r>
          </w:p>
        </w:tc>
        <w:tc>
          <w:tcPr>
            <w:tcW w:w="3675" w:type="dxa"/>
          </w:tcPr>
          <w:p w:rsidR="00145A98" w:rsidRDefault="00145A98"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REGIONAL EDUCATORS AND STUDENTS  PRODUCT'S EXHIBITION (RESPEX 2021)</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ANTARABANGSA</w:t>
            </w:r>
          </w:p>
        </w:tc>
      </w:tr>
      <w:tr w:rsidR="0035466B" w:rsidRPr="002C10DD" w:rsidTr="002C10DD">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35466B" w:rsidRPr="00145A98" w:rsidRDefault="00145A98" w:rsidP="007B5D2D">
            <w:pPr>
              <w:pBdr>
                <w:top w:val="nil"/>
                <w:left w:val="nil"/>
                <w:bottom w:val="nil"/>
                <w:right w:val="nil"/>
                <w:between w:val="nil"/>
              </w:pBdr>
              <w:ind w:left="-79"/>
              <w:jc w:val="center"/>
              <w:rPr>
                <w:rFonts w:asciiTheme="majorHAnsi" w:hAnsiTheme="majorHAnsi" w:cstheme="majorHAnsi"/>
                <w:b w:val="0"/>
                <w:color w:val="000000"/>
              </w:rPr>
            </w:pPr>
            <w:r w:rsidRPr="00145A98">
              <w:rPr>
                <w:rFonts w:asciiTheme="majorHAnsi" w:hAnsiTheme="majorHAnsi" w:cstheme="majorHAnsi"/>
                <w:b w:val="0"/>
                <w:color w:val="000000"/>
              </w:rPr>
              <w:t>JULAI</w:t>
            </w:r>
          </w:p>
        </w:tc>
        <w:tc>
          <w:tcPr>
            <w:tcW w:w="1440" w:type="dxa"/>
          </w:tcPr>
          <w:p w:rsidR="0035466B" w:rsidRDefault="0035466B"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35466B">
              <w:rPr>
                <w:rFonts w:asciiTheme="majorHAnsi" w:hAnsiTheme="majorHAnsi" w:cstheme="majorHAnsi"/>
                <w:color w:val="000000"/>
              </w:rPr>
              <w:t>23-24/07/2021</w:t>
            </w:r>
          </w:p>
        </w:tc>
        <w:tc>
          <w:tcPr>
            <w:tcW w:w="3675" w:type="dxa"/>
          </w:tcPr>
          <w:p w:rsidR="00145A98" w:rsidRDefault="00145A98" w:rsidP="0035466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35466B" w:rsidRPr="0035466B" w:rsidRDefault="0035466B" w:rsidP="0035466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5466B">
              <w:rPr>
                <w:rFonts w:asciiTheme="majorHAnsi" w:hAnsiTheme="majorHAnsi" w:cstheme="majorHAnsi"/>
              </w:rPr>
              <w:t>AUTONOMOUS ROBOT CONTROL SYSTEM -</w:t>
            </w:r>
          </w:p>
          <w:p w:rsidR="0035466B" w:rsidRDefault="0035466B" w:rsidP="0035466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5466B">
              <w:rPr>
                <w:rFonts w:asciiTheme="majorHAnsi" w:hAnsiTheme="majorHAnsi" w:cstheme="majorHAnsi"/>
              </w:rPr>
              <w:t>BENGKEL PENINGKATAN KEMAHIRAN TURTLEBOT 3.0</w:t>
            </w:r>
          </w:p>
          <w:p w:rsidR="00145A98" w:rsidRPr="002C10DD" w:rsidRDefault="00145A98" w:rsidP="0035466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17" w:type="dxa"/>
          </w:tcPr>
          <w:p w:rsidR="0035466B" w:rsidRPr="002C10DD" w:rsidRDefault="00145A98"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145A98">
              <w:rPr>
                <w:rFonts w:asciiTheme="majorHAnsi" w:hAnsiTheme="majorHAnsi" w:cstheme="majorHAnsi"/>
                <w:color w:val="000000"/>
              </w:rPr>
              <w:t>ATAS TALIAN</w:t>
            </w:r>
          </w:p>
        </w:tc>
        <w:tc>
          <w:tcPr>
            <w:tcW w:w="1790" w:type="dxa"/>
          </w:tcPr>
          <w:p w:rsidR="0035466B" w:rsidRPr="002C10DD" w:rsidRDefault="0035466B"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7B5D2D"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3 – 4 OGOS 2021</w:t>
            </w:r>
          </w:p>
        </w:tc>
        <w:tc>
          <w:tcPr>
            <w:tcW w:w="3675" w:type="dxa"/>
          </w:tcPr>
          <w:p w:rsidR="007B5D2D" w:rsidRPr="002C10DD" w:rsidRDefault="007B5D2D" w:rsidP="007B5D2D">
            <w:pPr>
              <w:spacing w:before="240" w:after="240"/>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5TH POLYTECHNIC AND COMMUNITY COLLEGE RESEARCH OF INTELLECTUAL SEMINAR (POLYCCRISE 2021)</w:t>
            </w: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KEBANGSAAN</w:t>
            </w:r>
          </w:p>
        </w:tc>
      </w:tr>
      <w:tr w:rsidR="007B5D2D" w:rsidRPr="002C10DD" w:rsidTr="002C10DD">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r w:rsidRPr="002C10DD">
              <w:rPr>
                <w:rFonts w:asciiTheme="majorHAnsi" w:hAnsiTheme="majorHAnsi" w:cstheme="majorHAnsi"/>
                <w:b w:val="0"/>
                <w:color w:val="000000"/>
              </w:rPr>
              <w:t>OGOS</w:t>
            </w:r>
          </w:p>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5 OGOS 2021</w:t>
            </w:r>
          </w:p>
        </w:tc>
        <w:tc>
          <w:tcPr>
            <w:tcW w:w="3675" w:type="dxa"/>
          </w:tcPr>
          <w:p w:rsidR="007B5D2D" w:rsidRPr="002C10DD" w:rsidRDefault="007B5D2D" w:rsidP="007B5D2D">
            <w:pPr>
              <w:spacing w:before="240" w:after="240"/>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 xml:space="preserve">KURSUS </w:t>
            </w:r>
            <w:r>
              <w:rPr>
                <w:rFonts w:asciiTheme="majorHAnsi" w:hAnsiTheme="majorHAnsi" w:cstheme="majorHAnsi"/>
              </w:rPr>
              <w:t>PEMANTAPAN</w:t>
            </w:r>
            <w:r w:rsidRPr="002C10DD">
              <w:rPr>
                <w:rFonts w:asciiTheme="majorHAnsi" w:hAnsiTheme="majorHAnsi" w:cstheme="majorHAnsi"/>
              </w:rPr>
              <w:t xml:space="preserve"> </w:t>
            </w:r>
            <w:r>
              <w:rPr>
                <w:rFonts w:asciiTheme="majorHAnsi" w:hAnsiTheme="majorHAnsi" w:cstheme="majorHAnsi"/>
              </w:rPr>
              <w:t>PEMAHAMAN OBE PELAJAR</w:t>
            </w:r>
          </w:p>
        </w:tc>
        <w:tc>
          <w:tcPr>
            <w:tcW w:w="1617"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B5D2D"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tcPr>
          <w:p w:rsidR="007B5D2D" w:rsidRPr="002C10DD" w:rsidRDefault="007B5D2D" w:rsidP="007B5D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17 – 18 OGOS 2021</w:t>
            </w:r>
          </w:p>
        </w:tc>
        <w:tc>
          <w:tcPr>
            <w:tcW w:w="3675" w:type="dxa"/>
          </w:tcPr>
          <w:p w:rsidR="007B5D2D" w:rsidRDefault="007B5D2D" w:rsidP="007B5D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CONFERENCE IN EDUCATION TECHNICAL &amp; VOCATIONAL EDUCATION TRAINING</w:t>
            </w:r>
            <w:r>
              <w:rPr>
                <w:rFonts w:asciiTheme="majorHAnsi" w:hAnsiTheme="majorHAnsi" w:cstheme="majorHAnsi"/>
              </w:rPr>
              <w:t xml:space="preserve">                       </w:t>
            </w:r>
            <w:r w:rsidRPr="002C10DD">
              <w:rPr>
                <w:rFonts w:asciiTheme="majorHAnsi" w:hAnsiTheme="majorHAnsi" w:cstheme="majorHAnsi"/>
              </w:rPr>
              <w:t>(CIE-TVET 2021)</w:t>
            </w:r>
          </w:p>
          <w:p w:rsidR="007B5D2D" w:rsidRPr="002C10DD" w:rsidRDefault="007B5D2D" w:rsidP="007B5D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17" w:type="dxa"/>
          </w:tcPr>
          <w:p w:rsidR="007B5D2D" w:rsidRPr="002C10DD" w:rsidRDefault="007B5D2D" w:rsidP="007B5D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ATAS TALIAN</w:t>
            </w:r>
          </w:p>
        </w:tc>
        <w:tc>
          <w:tcPr>
            <w:tcW w:w="1790" w:type="dxa"/>
          </w:tcPr>
          <w:p w:rsidR="007B5D2D" w:rsidRPr="002C10DD" w:rsidRDefault="007B5D2D" w:rsidP="007B5D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KEBANGSAAN</w:t>
            </w:r>
          </w:p>
        </w:tc>
      </w:tr>
      <w:tr w:rsidR="00266DE2" w:rsidRPr="002C10DD" w:rsidTr="002C10DD">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r w:rsidRPr="002C10DD">
              <w:rPr>
                <w:rFonts w:asciiTheme="majorHAnsi" w:hAnsiTheme="majorHAnsi" w:cstheme="majorHAnsi"/>
                <w:b w:val="0"/>
                <w:color w:val="000000"/>
              </w:rPr>
              <w:t>SEP</w:t>
            </w:r>
          </w:p>
        </w:tc>
        <w:tc>
          <w:tcPr>
            <w:tcW w:w="1440" w:type="dxa"/>
          </w:tcPr>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07 - 08 SEPTEMBER 2021</w:t>
            </w:r>
          </w:p>
        </w:tc>
        <w:tc>
          <w:tcPr>
            <w:tcW w:w="3675" w:type="dxa"/>
          </w:tcPr>
          <w:p w:rsidR="007B5D2D" w:rsidRPr="002C10DD" w:rsidRDefault="007B5D2D" w:rsidP="007B5D2D">
            <w:pPr>
              <w:spacing w:before="240" w:after="240"/>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KURSUS </w:t>
            </w:r>
            <w:r w:rsidRPr="00277D9D">
              <w:rPr>
                <w:rFonts w:asciiTheme="majorHAnsi" w:hAnsiTheme="majorHAnsi" w:cstheme="majorHAnsi"/>
                <w:i/>
              </w:rPr>
              <w:t>MAPPING OF DEE’S &amp; DEP’S COURSES TO THE ETAC KNOWLEDGE PROFILE (DK), WELL-DEFINED PROBLEM SOLVING (DP) AND WELL- DEFINED ENGINEERING ACTIVITIES (NA)</w:t>
            </w:r>
            <w:r>
              <w:rPr>
                <w:rFonts w:asciiTheme="majorHAnsi" w:hAnsiTheme="majorHAnsi" w:cstheme="majorHAnsi"/>
              </w:rPr>
              <w:t xml:space="preserve"> </w:t>
            </w:r>
            <w:r w:rsidRPr="002C10DD">
              <w:rPr>
                <w:rFonts w:asciiTheme="majorHAnsi" w:hAnsiTheme="majorHAnsi" w:cstheme="majorHAnsi"/>
              </w:rPr>
              <w:t xml:space="preserve">  </w:t>
            </w:r>
          </w:p>
        </w:tc>
        <w:tc>
          <w:tcPr>
            <w:tcW w:w="1617"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B5D2D" w:rsidRPr="002C10DD" w:rsidTr="002C10DD">
        <w:trPr>
          <w:trHeight w:val="61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vMerge w:val="restart"/>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14 SEPTEMBER 2021</w:t>
            </w:r>
          </w:p>
        </w:tc>
        <w:tc>
          <w:tcPr>
            <w:tcW w:w="3675" w:type="dxa"/>
          </w:tcPr>
          <w:p w:rsidR="007B5D2D" w:rsidRPr="002C10DD" w:rsidRDefault="007B5D2D" w:rsidP="007B5D2D">
            <w:pPr>
              <w:spacing w:before="240" w:after="2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FESTIVAL OF IDEAS</w:t>
            </w: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Pr="002C10DD" w:rsidRDefault="007B5D2D" w:rsidP="007B5D2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KEBANGSAAN</w:t>
            </w:r>
          </w:p>
        </w:tc>
      </w:tr>
      <w:tr w:rsidR="007B5D2D" w:rsidRPr="002C10DD" w:rsidTr="002C10D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color w:val="000000"/>
              </w:rPr>
            </w:pPr>
          </w:p>
        </w:tc>
        <w:tc>
          <w:tcPr>
            <w:tcW w:w="1440" w:type="dxa"/>
            <w:vMerge/>
          </w:tcPr>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675" w:type="dxa"/>
          </w:tcPr>
          <w:p w:rsidR="007B5D2D" w:rsidRPr="002C10DD" w:rsidRDefault="007B5D2D" w:rsidP="007B5D2D">
            <w:pPr>
              <w:spacing w:before="240" w:after="2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WEBINAR PROJECT MANAGEMENT &amp; FINANCE</w:t>
            </w:r>
          </w:p>
        </w:tc>
        <w:tc>
          <w:tcPr>
            <w:tcW w:w="1617"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B5D2D" w:rsidRPr="002C10DD" w:rsidTr="002C10DD">
        <w:trPr>
          <w:trHeight w:val="484"/>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20 SEPTEMBER 2021</w:t>
            </w:r>
          </w:p>
        </w:tc>
        <w:tc>
          <w:tcPr>
            <w:tcW w:w="3675" w:type="dxa"/>
          </w:tcPr>
          <w:p w:rsidR="007B5D2D" w:rsidRPr="002C10DD" w:rsidRDefault="007B5D2D" w:rsidP="007B5D2D">
            <w:pPr>
              <w:spacing w:before="240" w:after="2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BENGKEL SIMULASI PROTEUS</w:t>
            </w: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45A98" w:rsidRPr="002C10DD" w:rsidTr="002C10DD">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45A98" w:rsidRPr="002C10DD" w:rsidRDefault="00145A98" w:rsidP="00145A98">
            <w:pPr>
              <w:pBdr>
                <w:top w:val="nil"/>
                <w:left w:val="nil"/>
                <w:bottom w:val="nil"/>
                <w:right w:val="nil"/>
                <w:between w:val="nil"/>
              </w:pBdr>
              <w:ind w:left="-79"/>
              <w:jc w:val="center"/>
              <w:rPr>
                <w:rFonts w:asciiTheme="majorHAnsi" w:hAnsiTheme="majorHAnsi" w:cstheme="majorHAnsi"/>
                <w:color w:val="000000"/>
              </w:rPr>
            </w:pPr>
          </w:p>
        </w:tc>
        <w:tc>
          <w:tcPr>
            <w:tcW w:w="1440" w:type="dxa"/>
          </w:tcPr>
          <w:p w:rsidR="00145A98" w:rsidRPr="002C10DD" w:rsidRDefault="00145A98" w:rsidP="00145A98">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21 SEPTEMBER 2021</w:t>
            </w:r>
          </w:p>
        </w:tc>
        <w:tc>
          <w:tcPr>
            <w:tcW w:w="3675" w:type="dxa"/>
          </w:tcPr>
          <w:p w:rsidR="00145A98" w:rsidRPr="002C10DD" w:rsidRDefault="00145A98" w:rsidP="00145A98">
            <w:pPr>
              <w:spacing w:before="240" w:after="2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5466B">
              <w:rPr>
                <w:rFonts w:asciiTheme="majorHAnsi" w:hAnsiTheme="majorHAnsi" w:cstheme="majorHAnsi"/>
              </w:rPr>
              <w:t>TAKLIMAT PENASIHATAN AKADEMIK Sesi 1 2021/2022</w:t>
            </w:r>
          </w:p>
        </w:tc>
        <w:tc>
          <w:tcPr>
            <w:tcW w:w="1617" w:type="dxa"/>
          </w:tcPr>
          <w:p w:rsidR="00145A98" w:rsidRDefault="00145A98" w:rsidP="00145A98">
            <w:pPr>
              <w:jc w:val="center"/>
              <w:cnfStyle w:val="000000100000" w:firstRow="0" w:lastRow="0" w:firstColumn="0" w:lastColumn="0" w:oddVBand="0" w:evenVBand="0" w:oddHBand="1" w:evenHBand="0" w:firstRowFirstColumn="0" w:firstRowLastColumn="0" w:lastRowFirstColumn="0" w:lastRowLastColumn="0"/>
            </w:pPr>
            <w:r w:rsidRPr="0031169A">
              <w:t>ATAS TALIAN</w:t>
            </w:r>
          </w:p>
        </w:tc>
        <w:tc>
          <w:tcPr>
            <w:tcW w:w="1790" w:type="dxa"/>
          </w:tcPr>
          <w:p w:rsidR="00145A98" w:rsidRPr="002C10DD" w:rsidRDefault="00145A98" w:rsidP="00145A9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45A98" w:rsidRPr="002C10DD" w:rsidTr="002C10DD">
        <w:trPr>
          <w:trHeight w:val="484"/>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45A98" w:rsidRPr="002C10DD" w:rsidRDefault="00145A98" w:rsidP="00145A98">
            <w:pPr>
              <w:pBdr>
                <w:top w:val="nil"/>
                <w:left w:val="nil"/>
                <w:bottom w:val="nil"/>
                <w:right w:val="nil"/>
                <w:between w:val="nil"/>
              </w:pBdr>
              <w:ind w:left="-79"/>
              <w:jc w:val="center"/>
              <w:rPr>
                <w:rFonts w:asciiTheme="majorHAnsi" w:hAnsiTheme="majorHAnsi" w:cstheme="majorHAnsi"/>
                <w:color w:val="000000"/>
              </w:rPr>
            </w:pPr>
          </w:p>
        </w:tc>
        <w:tc>
          <w:tcPr>
            <w:tcW w:w="1440" w:type="dxa"/>
          </w:tcPr>
          <w:p w:rsidR="00145A98" w:rsidRDefault="00145A98" w:rsidP="00145A98">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23 SEPTEMBER 2021</w:t>
            </w:r>
          </w:p>
          <w:p w:rsidR="00145A98" w:rsidRDefault="00145A98" w:rsidP="00145A98">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675" w:type="dxa"/>
          </w:tcPr>
          <w:p w:rsidR="00145A98" w:rsidRPr="0035466B" w:rsidRDefault="00145A98" w:rsidP="00145A98">
            <w:pPr>
              <w:spacing w:before="240" w:after="2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5466B">
              <w:rPr>
                <w:rFonts w:asciiTheme="majorHAnsi" w:hAnsiTheme="majorHAnsi" w:cstheme="majorHAnsi"/>
              </w:rPr>
              <w:t>PERJUMPAAN DENGAN PELAJAR SENIOR JKE</w:t>
            </w:r>
          </w:p>
        </w:tc>
        <w:tc>
          <w:tcPr>
            <w:tcW w:w="1617" w:type="dxa"/>
          </w:tcPr>
          <w:p w:rsidR="00145A98" w:rsidRDefault="00145A98" w:rsidP="00145A98">
            <w:pPr>
              <w:jc w:val="center"/>
              <w:cnfStyle w:val="000000000000" w:firstRow="0" w:lastRow="0" w:firstColumn="0" w:lastColumn="0" w:oddVBand="0" w:evenVBand="0" w:oddHBand="0" w:evenHBand="0" w:firstRowFirstColumn="0" w:firstRowLastColumn="0" w:lastRowFirstColumn="0" w:lastRowLastColumn="0"/>
            </w:pPr>
            <w:r w:rsidRPr="0031169A">
              <w:t>ATAS TALIAN</w:t>
            </w:r>
          </w:p>
        </w:tc>
        <w:tc>
          <w:tcPr>
            <w:tcW w:w="1790" w:type="dxa"/>
          </w:tcPr>
          <w:p w:rsidR="00145A98" w:rsidRPr="002C10DD" w:rsidRDefault="00145A98" w:rsidP="00145A9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7B5D2D" w:rsidRPr="002C10DD" w:rsidTr="002C10DD">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27 SEPTEMBER 2021</w:t>
            </w:r>
          </w:p>
        </w:tc>
        <w:tc>
          <w:tcPr>
            <w:tcW w:w="3675" w:type="dxa"/>
          </w:tcPr>
          <w:p w:rsidR="007B5D2D" w:rsidRPr="002C10DD" w:rsidRDefault="007B5D2D" w:rsidP="007B5D2D">
            <w:pPr>
              <w:spacing w:before="240" w:after="2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CAREER TALK JKE – 2: RADIO FREQUENCY IDENTIFICATION (RFID)</w:t>
            </w:r>
          </w:p>
          <w:p w:rsidR="007B5D2D" w:rsidRPr="002C10DD" w:rsidRDefault="007B5D2D" w:rsidP="007B5D2D">
            <w:pPr>
              <w:spacing w:before="240" w:after="2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lastRenderedPageBreak/>
              <w:t>CAREER TALK JKE – 3: ELECTRICAL ENGINEERING CAREER PATHS</w:t>
            </w:r>
          </w:p>
        </w:tc>
        <w:tc>
          <w:tcPr>
            <w:tcW w:w="1617"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lastRenderedPageBreak/>
              <w:t>ATAS TALIAN</w:t>
            </w:r>
          </w:p>
        </w:tc>
        <w:tc>
          <w:tcPr>
            <w:tcW w:w="1790" w:type="dxa"/>
          </w:tcPr>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B5D2D"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29 SEPTEMBER 2021</w:t>
            </w:r>
          </w:p>
        </w:tc>
        <w:tc>
          <w:tcPr>
            <w:tcW w:w="3675"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PERTANDINGAN INOVASI PENSYARAH TVET (PERISA) 2021</w:t>
            </w: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KEBANGSAAN</w:t>
            </w:r>
          </w:p>
        </w:tc>
      </w:tr>
      <w:tr w:rsidR="0035466B" w:rsidRPr="002C10DD" w:rsidTr="002C10DD">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145A98" w:rsidRDefault="00145A98" w:rsidP="007B5D2D">
            <w:pPr>
              <w:pBdr>
                <w:top w:val="nil"/>
                <w:left w:val="nil"/>
                <w:bottom w:val="nil"/>
                <w:right w:val="nil"/>
                <w:between w:val="nil"/>
              </w:pBdr>
              <w:ind w:left="-79"/>
              <w:jc w:val="center"/>
              <w:rPr>
                <w:rFonts w:asciiTheme="majorHAnsi" w:hAnsiTheme="majorHAnsi" w:cstheme="majorHAnsi"/>
                <w:b w:val="0"/>
                <w:color w:val="000000"/>
              </w:rPr>
            </w:pPr>
            <w:r w:rsidRPr="00145A98">
              <w:rPr>
                <w:rFonts w:asciiTheme="majorHAnsi" w:hAnsiTheme="majorHAnsi" w:cstheme="majorHAnsi"/>
                <w:b w:val="0"/>
                <w:color w:val="000000"/>
              </w:rPr>
              <w:t>OKT</w:t>
            </w:r>
          </w:p>
        </w:tc>
        <w:tc>
          <w:tcPr>
            <w:tcW w:w="1440" w:type="dxa"/>
          </w:tcPr>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1 -2 OKTOBER 2021</w:t>
            </w:r>
          </w:p>
        </w:tc>
        <w:tc>
          <w:tcPr>
            <w:tcW w:w="3675"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BENGKEL ASAS ARDUINO</w:t>
            </w:r>
          </w:p>
        </w:tc>
        <w:tc>
          <w:tcPr>
            <w:tcW w:w="1617"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10DD">
              <w:rPr>
                <w:rFonts w:asciiTheme="majorHAnsi" w:hAnsiTheme="majorHAnsi" w:cstheme="majorHAnsi"/>
              </w:rPr>
              <w:t>POLITEKNIK KUALA TERENGGANU</w:t>
            </w:r>
          </w:p>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B5D2D"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12 – 13 OKTOBER 2021</w:t>
            </w:r>
          </w:p>
        </w:tc>
        <w:tc>
          <w:tcPr>
            <w:tcW w:w="3675" w:type="dxa"/>
          </w:tcPr>
          <w:p w:rsidR="007B5D2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NATIONAL VIRTUAL CONFERENCE MALAYSIA TVET ON RESEARCH VIA EXPOSITION (MATRIX’21)</w:t>
            </w:r>
          </w:p>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ATAS TALIAN</w:t>
            </w:r>
          </w:p>
        </w:tc>
        <w:tc>
          <w:tcPr>
            <w:tcW w:w="1790"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2C10DD">
              <w:rPr>
                <w:rFonts w:asciiTheme="majorHAnsi" w:hAnsiTheme="majorHAnsi" w:cstheme="majorHAnsi"/>
                <w:color w:val="000000"/>
              </w:rPr>
              <w:t>KEBANGSAAN</w:t>
            </w:r>
          </w:p>
        </w:tc>
      </w:tr>
      <w:tr w:rsidR="0035466B" w:rsidRPr="002C10DD" w:rsidTr="002C10DD">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r w:rsidRPr="002C10DD">
              <w:rPr>
                <w:rFonts w:asciiTheme="majorHAnsi" w:hAnsiTheme="majorHAnsi" w:cstheme="majorHAnsi"/>
                <w:b w:val="0"/>
                <w:color w:val="000000"/>
              </w:rPr>
              <w:t>NOV</w:t>
            </w:r>
          </w:p>
        </w:tc>
        <w:tc>
          <w:tcPr>
            <w:tcW w:w="1440" w:type="dxa"/>
          </w:tcPr>
          <w:p w:rsidR="007B5D2D" w:rsidRPr="002C10DD" w:rsidRDefault="007B5D2D" w:rsidP="007B5D2D">
            <w:pPr>
              <w:pBdr>
                <w:top w:val="nil"/>
                <w:left w:val="nil"/>
                <w:bottom w:val="nil"/>
                <w:right w:val="nil"/>
                <w:between w:val="nil"/>
              </w:pBdr>
              <w:ind w:left="-7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c>
          <w:tcPr>
            <w:tcW w:w="3675" w:type="dxa"/>
          </w:tcPr>
          <w:p w:rsidR="007B5D2D" w:rsidRPr="002C10DD" w:rsidRDefault="007B5D2D" w:rsidP="007B5D2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c>
          <w:tcPr>
            <w:tcW w:w="1617" w:type="dxa"/>
          </w:tcPr>
          <w:p w:rsidR="007B5D2D" w:rsidRPr="002C10DD" w:rsidRDefault="007B5D2D" w:rsidP="007B5D2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c>
          <w:tcPr>
            <w:tcW w:w="1790" w:type="dxa"/>
          </w:tcPr>
          <w:p w:rsidR="007B5D2D" w:rsidRPr="002C10DD" w:rsidRDefault="007B5D2D" w:rsidP="007B5D2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35466B" w:rsidRPr="002C10DD" w:rsidTr="002C10DD">
        <w:trPr>
          <w:trHeight w:val="9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7B5D2D" w:rsidRPr="002C10DD" w:rsidRDefault="007B5D2D" w:rsidP="007B5D2D">
            <w:pPr>
              <w:pBdr>
                <w:top w:val="nil"/>
                <w:left w:val="nil"/>
                <w:bottom w:val="nil"/>
                <w:right w:val="nil"/>
                <w:between w:val="nil"/>
              </w:pBdr>
              <w:ind w:left="-79"/>
              <w:jc w:val="center"/>
              <w:rPr>
                <w:rFonts w:asciiTheme="majorHAnsi" w:hAnsiTheme="majorHAnsi" w:cstheme="majorHAnsi"/>
                <w:b w:val="0"/>
                <w:color w:val="000000"/>
              </w:rPr>
            </w:pPr>
            <w:r w:rsidRPr="002C10DD">
              <w:rPr>
                <w:rFonts w:asciiTheme="majorHAnsi" w:hAnsiTheme="majorHAnsi" w:cstheme="majorHAnsi"/>
                <w:b w:val="0"/>
                <w:color w:val="000000"/>
              </w:rPr>
              <w:t>DIS</w:t>
            </w:r>
          </w:p>
        </w:tc>
        <w:tc>
          <w:tcPr>
            <w:tcW w:w="1440" w:type="dxa"/>
          </w:tcPr>
          <w:p w:rsidR="007B5D2D" w:rsidRPr="002C10DD" w:rsidRDefault="007B5D2D" w:rsidP="007B5D2D">
            <w:pPr>
              <w:pBdr>
                <w:top w:val="nil"/>
                <w:left w:val="nil"/>
                <w:bottom w:val="nil"/>
                <w:right w:val="nil"/>
                <w:between w:val="nil"/>
              </w:pBdr>
              <w:ind w:left="-7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3675"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1617"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1790" w:type="dxa"/>
          </w:tcPr>
          <w:p w:rsidR="007B5D2D" w:rsidRPr="002C10DD" w:rsidRDefault="007B5D2D" w:rsidP="007B5D2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bl>
    <w:p w:rsidR="0017773D" w:rsidRDefault="0017773D">
      <w:pPr>
        <w:pBdr>
          <w:top w:val="nil"/>
          <w:left w:val="nil"/>
          <w:bottom w:val="nil"/>
          <w:right w:val="nil"/>
          <w:between w:val="nil"/>
        </w:pBdr>
        <w:spacing w:after="0"/>
        <w:ind w:left="450"/>
        <w:rPr>
          <w:b/>
          <w:color w:val="000000"/>
        </w:rPr>
      </w:pPr>
    </w:p>
    <w:p w:rsidR="0017773D" w:rsidRDefault="0056000B">
      <w:pPr>
        <w:numPr>
          <w:ilvl w:val="0"/>
          <w:numId w:val="5"/>
        </w:numPr>
        <w:pBdr>
          <w:top w:val="nil"/>
          <w:left w:val="nil"/>
          <w:bottom w:val="nil"/>
          <w:right w:val="nil"/>
          <w:between w:val="nil"/>
        </w:pBdr>
        <w:spacing w:after="0"/>
        <w:ind w:left="450" w:hanging="450"/>
        <w:rPr>
          <w:b/>
          <w:color w:val="000000"/>
        </w:rPr>
      </w:pPr>
      <w:r>
        <w:rPr>
          <w:b/>
          <w:color w:val="000000"/>
        </w:rPr>
        <w:t xml:space="preserve">PENCAPAIAN </w:t>
      </w:r>
    </w:p>
    <w:p w:rsidR="0081433D" w:rsidRDefault="0081433D" w:rsidP="0081433D">
      <w:pPr>
        <w:numPr>
          <w:ilvl w:val="0"/>
          <w:numId w:val="4"/>
        </w:numPr>
        <w:pBdr>
          <w:top w:val="nil"/>
          <w:left w:val="nil"/>
          <w:bottom w:val="nil"/>
          <w:right w:val="nil"/>
          <w:between w:val="nil"/>
        </w:pBdr>
        <w:spacing w:after="0"/>
        <w:jc w:val="both"/>
      </w:pPr>
      <w:r w:rsidRPr="0081433D">
        <w:t>PERTANDINGAN INOVASI PENSYARAH TVET (PERISA) 202</w:t>
      </w:r>
      <w:r w:rsidR="00EA13AC">
        <w:t>1</w:t>
      </w:r>
    </w:p>
    <w:p w:rsidR="0081433D" w:rsidRDefault="0081433D" w:rsidP="003A7DDC">
      <w:pPr>
        <w:numPr>
          <w:ilvl w:val="1"/>
          <w:numId w:val="4"/>
        </w:numPr>
        <w:pBdr>
          <w:top w:val="nil"/>
          <w:left w:val="nil"/>
          <w:bottom w:val="nil"/>
          <w:right w:val="nil"/>
          <w:between w:val="nil"/>
        </w:pBdr>
        <w:spacing w:after="0"/>
        <w:jc w:val="both"/>
      </w:pPr>
      <w:r>
        <w:t xml:space="preserve">Pingat Perak </w:t>
      </w:r>
      <w:r w:rsidR="00EA13AC">
        <w:t>–</w:t>
      </w:r>
      <w:r>
        <w:t xml:space="preserve"> </w:t>
      </w:r>
      <w:r w:rsidR="00EA13AC">
        <w:t>Basic PLC’s Kit</w:t>
      </w:r>
    </w:p>
    <w:p w:rsidR="00EA13AC" w:rsidRDefault="00A4481B" w:rsidP="00EA13AC">
      <w:pPr>
        <w:numPr>
          <w:ilvl w:val="0"/>
          <w:numId w:val="4"/>
        </w:numPr>
        <w:pBdr>
          <w:top w:val="nil"/>
          <w:left w:val="nil"/>
          <w:bottom w:val="nil"/>
          <w:right w:val="nil"/>
          <w:between w:val="nil"/>
        </w:pBdr>
        <w:spacing w:after="0"/>
        <w:jc w:val="both"/>
        <w:rPr>
          <w:rFonts w:asciiTheme="majorHAnsi" w:hAnsiTheme="majorHAnsi" w:cstheme="majorHAnsi"/>
        </w:rPr>
      </w:pPr>
      <w:r w:rsidRPr="00EA13AC">
        <w:rPr>
          <w:rFonts w:asciiTheme="majorHAnsi" w:hAnsiTheme="majorHAnsi" w:cstheme="majorHAnsi"/>
          <w:color w:val="050505"/>
          <w:shd w:val="clear" w:color="auto" w:fill="FFFFFF"/>
        </w:rPr>
        <w:t>FESTIVAL OF IDEAS</w:t>
      </w:r>
    </w:p>
    <w:p w:rsidR="00EA13AC" w:rsidRDefault="00EA13AC" w:rsidP="00EA13AC">
      <w:pPr>
        <w:pStyle w:val="ListParagraph"/>
        <w:numPr>
          <w:ilvl w:val="1"/>
          <w:numId w:val="4"/>
        </w:numPr>
        <w:pBdr>
          <w:top w:val="nil"/>
          <w:left w:val="nil"/>
          <w:bottom w:val="nil"/>
          <w:right w:val="nil"/>
          <w:between w:val="nil"/>
        </w:pBdr>
        <w:spacing w:after="0"/>
        <w:jc w:val="both"/>
        <w:rPr>
          <w:rFonts w:asciiTheme="majorHAnsi" w:hAnsiTheme="majorHAnsi" w:cstheme="majorHAnsi"/>
        </w:rPr>
      </w:pPr>
      <w:r>
        <w:rPr>
          <w:rFonts w:asciiTheme="majorHAnsi" w:hAnsiTheme="majorHAnsi" w:cstheme="majorHAnsi"/>
        </w:rPr>
        <w:t>i- Notifier System</w:t>
      </w:r>
    </w:p>
    <w:p w:rsidR="00EA13AC" w:rsidRDefault="00A4481B" w:rsidP="00A4481B">
      <w:pPr>
        <w:pStyle w:val="ListParagraph"/>
        <w:numPr>
          <w:ilvl w:val="0"/>
          <w:numId w:val="4"/>
        </w:numPr>
        <w:pBdr>
          <w:top w:val="nil"/>
          <w:left w:val="nil"/>
          <w:bottom w:val="nil"/>
          <w:right w:val="nil"/>
          <w:between w:val="nil"/>
        </w:pBdr>
        <w:spacing w:after="0"/>
        <w:jc w:val="both"/>
        <w:rPr>
          <w:rFonts w:asciiTheme="majorHAnsi" w:hAnsiTheme="majorHAnsi" w:cstheme="majorHAnsi"/>
        </w:rPr>
      </w:pPr>
      <w:r w:rsidRPr="00A4481B">
        <w:rPr>
          <w:rFonts w:asciiTheme="majorHAnsi" w:hAnsiTheme="majorHAnsi" w:cstheme="majorHAnsi"/>
        </w:rPr>
        <w:t>REGIONAL EDUCATORS AND STUDENTS  PRODUCT'S EXHIBITION</w:t>
      </w:r>
      <w:r>
        <w:rPr>
          <w:rFonts w:asciiTheme="majorHAnsi" w:hAnsiTheme="majorHAnsi" w:cstheme="majorHAnsi"/>
        </w:rPr>
        <w:t xml:space="preserve"> (</w:t>
      </w:r>
      <w:r w:rsidRPr="00A4481B">
        <w:rPr>
          <w:rFonts w:asciiTheme="majorHAnsi" w:hAnsiTheme="majorHAnsi" w:cstheme="majorHAnsi"/>
        </w:rPr>
        <w:t>RESPEx 2021</w:t>
      </w:r>
      <w:r>
        <w:rPr>
          <w:rFonts w:asciiTheme="majorHAnsi" w:hAnsiTheme="majorHAnsi" w:cstheme="majorHAnsi"/>
        </w:rPr>
        <w:t>)</w:t>
      </w:r>
    </w:p>
    <w:p w:rsidR="00A4481B" w:rsidRDefault="006E5D24" w:rsidP="00A4481B">
      <w:pPr>
        <w:pStyle w:val="ListParagraph"/>
        <w:numPr>
          <w:ilvl w:val="1"/>
          <w:numId w:val="4"/>
        </w:numPr>
        <w:pBdr>
          <w:top w:val="nil"/>
          <w:left w:val="nil"/>
          <w:bottom w:val="nil"/>
          <w:right w:val="nil"/>
          <w:between w:val="nil"/>
        </w:pBdr>
        <w:spacing w:after="0"/>
        <w:jc w:val="both"/>
        <w:rPr>
          <w:rFonts w:asciiTheme="majorHAnsi" w:hAnsiTheme="majorHAnsi" w:cstheme="majorHAnsi"/>
        </w:rPr>
      </w:pPr>
      <w:r>
        <w:rPr>
          <w:rFonts w:asciiTheme="majorHAnsi" w:hAnsiTheme="majorHAnsi" w:cstheme="majorHAnsi"/>
        </w:rPr>
        <w:t xml:space="preserve">Pingat Gangsa - </w:t>
      </w:r>
      <w:r w:rsidR="00A4481B">
        <w:rPr>
          <w:rFonts w:asciiTheme="majorHAnsi" w:hAnsiTheme="majorHAnsi" w:cstheme="majorHAnsi"/>
        </w:rPr>
        <w:t>PLC’s Wiring Kit</w:t>
      </w:r>
    </w:p>
    <w:p w:rsidR="00A4481B" w:rsidRDefault="00572DC1" w:rsidP="00572DC1">
      <w:pPr>
        <w:pStyle w:val="ListParagraph"/>
        <w:numPr>
          <w:ilvl w:val="0"/>
          <w:numId w:val="4"/>
        </w:numPr>
        <w:pBdr>
          <w:top w:val="nil"/>
          <w:left w:val="nil"/>
          <w:bottom w:val="nil"/>
          <w:right w:val="nil"/>
          <w:between w:val="nil"/>
        </w:pBdr>
        <w:spacing w:after="0"/>
        <w:jc w:val="both"/>
        <w:rPr>
          <w:rFonts w:asciiTheme="majorHAnsi" w:hAnsiTheme="majorHAnsi" w:cstheme="majorHAnsi"/>
        </w:rPr>
      </w:pPr>
      <w:r>
        <w:rPr>
          <w:rFonts w:asciiTheme="majorHAnsi" w:hAnsiTheme="majorHAnsi" w:cstheme="majorHAnsi"/>
        </w:rPr>
        <w:t xml:space="preserve">CONFERENCE IN EDUCATION TECHNICAL &amp; VOCATIONAL EDUCATION TRAINING </w:t>
      </w:r>
      <w:r w:rsidR="00E81177">
        <w:rPr>
          <w:rFonts w:asciiTheme="majorHAnsi" w:hAnsiTheme="majorHAnsi" w:cstheme="majorHAnsi"/>
        </w:rPr>
        <w:t xml:space="preserve">   </w:t>
      </w:r>
      <w:r>
        <w:rPr>
          <w:rFonts w:asciiTheme="majorHAnsi" w:hAnsiTheme="majorHAnsi" w:cstheme="majorHAnsi"/>
        </w:rPr>
        <w:t xml:space="preserve">(CiE-TVET 2021) </w:t>
      </w:r>
    </w:p>
    <w:p w:rsidR="00572DC1" w:rsidRDefault="00572DC1" w:rsidP="00572DC1">
      <w:pPr>
        <w:pStyle w:val="ListParagraph"/>
        <w:numPr>
          <w:ilvl w:val="1"/>
          <w:numId w:val="4"/>
        </w:numPr>
        <w:pBdr>
          <w:top w:val="nil"/>
          <w:left w:val="nil"/>
          <w:bottom w:val="nil"/>
          <w:right w:val="nil"/>
          <w:between w:val="nil"/>
        </w:pBdr>
        <w:spacing w:after="0"/>
        <w:jc w:val="both"/>
        <w:rPr>
          <w:rFonts w:asciiTheme="majorHAnsi" w:hAnsiTheme="majorHAnsi" w:cstheme="majorHAnsi"/>
        </w:rPr>
      </w:pPr>
      <w:r w:rsidRPr="00572DC1">
        <w:rPr>
          <w:rFonts w:asciiTheme="majorHAnsi" w:hAnsiTheme="majorHAnsi" w:cstheme="majorHAnsi"/>
        </w:rPr>
        <w:t>Development of Domestic Electrical Wiring Trainer (DEWT) 2.0</w:t>
      </w:r>
    </w:p>
    <w:p w:rsidR="00572DC1" w:rsidRDefault="00572DC1" w:rsidP="00572DC1">
      <w:pPr>
        <w:pStyle w:val="ListParagraph"/>
        <w:numPr>
          <w:ilvl w:val="1"/>
          <w:numId w:val="4"/>
        </w:numPr>
        <w:pBdr>
          <w:top w:val="nil"/>
          <w:left w:val="nil"/>
          <w:bottom w:val="nil"/>
          <w:right w:val="nil"/>
          <w:between w:val="nil"/>
        </w:pBdr>
        <w:spacing w:after="0"/>
        <w:jc w:val="both"/>
        <w:rPr>
          <w:rFonts w:asciiTheme="majorHAnsi" w:hAnsiTheme="majorHAnsi" w:cstheme="majorHAnsi"/>
        </w:rPr>
      </w:pPr>
      <w:r w:rsidRPr="00572DC1">
        <w:rPr>
          <w:rFonts w:asciiTheme="majorHAnsi" w:hAnsiTheme="majorHAnsi" w:cstheme="majorHAnsi"/>
        </w:rPr>
        <w:t>Malaysian Polytechnics Students Demographic Profile and Educational Option</w:t>
      </w:r>
    </w:p>
    <w:p w:rsidR="00572DC1" w:rsidRDefault="00572DC1" w:rsidP="0031250E">
      <w:pPr>
        <w:pStyle w:val="ListParagraph"/>
        <w:numPr>
          <w:ilvl w:val="1"/>
          <w:numId w:val="4"/>
        </w:numPr>
        <w:pBdr>
          <w:top w:val="nil"/>
          <w:left w:val="nil"/>
          <w:bottom w:val="nil"/>
          <w:right w:val="nil"/>
          <w:between w:val="nil"/>
        </w:pBdr>
        <w:spacing w:after="0"/>
        <w:jc w:val="both"/>
        <w:rPr>
          <w:rFonts w:asciiTheme="majorHAnsi" w:hAnsiTheme="majorHAnsi" w:cstheme="majorHAnsi"/>
        </w:rPr>
      </w:pPr>
      <w:r w:rsidRPr="00572DC1">
        <w:rPr>
          <w:rFonts w:asciiTheme="majorHAnsi" w:hAnsiTheme="majorHAnsi" w:cstheme="majorHAnsi"/>
        </w:rPr>
        <w:t>"Burnout" dan Komitmen Dalam Kalangan Jururawat di Unit O&amp;G Hospital Kerajaan di Kuala Terengganu</w:t>
      </w:r>
    </w:p>
    <w:p w:rsidR="000E1FEF" w:rsidRPr="000E1FEF" w:rsidRDefault="000E1FEF" w:rsidP="000E1FEF">
      <w:pPr>
        <w:pStyle w:val="ListParagraph"/>
        <w:numPr>
          <w:ilvl w:val="0"/>
          <w:numId w:val="4"/>
        </w:numPr>
        <w:pBdr>
          <w:top w:val="nil"/>
          <w:left w:val="nil"/>
          <w:bottom w:val="nil"/>
          <w:right w:val="nil"/>
          <w:between w:val="nil"/>
        </w:pBdr>
        <w:spacing w:after="0"/>
        <w:jc w:val="both"/>
        <w:rPr>
          <w:rFonts w:asciiTheme="majorHAnsi" w:hAnsiTheme="majorHAnsi" w:cstheme="majorHAnsi"/>
        </w:rPr>
      </w:pPr>
      <w:r w:rsidRPr="000E1FEF">
        <w:rPr>
          <w:rFonts w:asciiTheme="majorHAnsi" w:hAnsiTheme="majorHAnsi" w:cstheme="majorHAnsi"/>
          <w:color w:val="050505"/>
          <w:sz w:val="23"/>
          <w:szCs w:val="23"/>
          <w:shd w:val="clear" w:color="auto" w:fill="FFFFFF"/>
        </w:rPr>
        <w:t>5th POLYTECHNIC AND COMMUNITY COLLEGE RESEARCH OF INTELLECTUAL SEMINAR (PolyCCRISe 2021)</w:t>
      </w:r>
    </w:p>
    <w:p w:rsidR="00E81177" w:rsidRDefault="000E1FEF" w:rsidP="00E81177">
      <w:pPr>
        <w:pStyle w:val="ListParagraph"/>
        <w:numPr>
          <w:ilvl w:val="1"/>
          <w:numId w:val="4"/>
        </w:numPr>
        <w:pBdr>
          <w:top w:val="nil"/>
          <w:left w:val="nil"/>
          <w:bottom w:val="nil"/>
          <w:right w:val="nil"/>
          <w:between w:val="nil"/>
        </w:pBdr>
        <w:spacing w:after="0"/>
        <w:jc w:val="both"/>
        <w:rPr>
          <w:rFonts w:asciiTheme="majorHAnsi" w:hAnsiTheme="majorHAnsi" w:cstheme="majorHAnsi"/>
        </w:rPr>
      </w:pPr>
      <w:r>
        <w:rPr>
          <w:rFonts w:asciiTheme="majorHAnsi" w:hAnsiTheme="majorHAnsi" w:cstheme="majorHAnsi"/>
        </w:rPr>
        <w:t>PLC’s Wiring Kit</w:t>
      </w:r>
    </w:p>
    <w:p w:rsidR="00E81177" w:rsidRDefault="00E81177" w:rsidP="00E81177">
      <w:pPr>
        <w:pStyle w:val="ListParagraph"/>
        <w:numPr>
          <w:ilvl w:val="0"/>
          <w:numId w:val="4"/>
        </w:numPr>
        <w:pBdr>
          <w:top w:val="nil"/>
          <w:left w:val="nil"/>
          <w:bottom w:val="nil"/>
          <w:right w:val="nil"/>
          <w:between w:val="nil"/>
        </w:pBdr>
        <w:spacing w:after="0"/>
        <w:jc w:val="both"/>
        <w:rPr>
          <w:rFonts w:asciiTheme="majorHAnsi" w:hAnsiTheme="majorHAnsi" w:cstheme="majorHAnsi"/>
        </w:rPr>
      </w:pPr>
      <w:r w:rsidRPr="00E81177">
        <w:rPr>
          <w:rFonts w:asciiTheme="majorHAnsi" w:hAnsiTheme="majorHAnsi" w:cstheme="majorHAnsi"/>
        </w:rPr>
        <w:t>NATIONAL VIRTUAL CONFERENCE MALAYSIA TVET ON RESEARCH VIA EXPOS</w:t>
      </w:r>
      <w:r>
        <w:rPr>
          <w:rFonts w:asciiTheme="majorHAnsi" w:hAnsiTheme="majorHAnsi" w:cstheme="majorHAnsi"/>
        </w:rPr>
        <w:t xml:space="preserve">ITION </w:t>
      </w:r>
      <w:r w:rsidRPr="00E81177">
        <w:rPr>
          <w:rFonts w:asciiTheme="majorHAnsi" w:hAnsiTheme="majorHAnsi" w:cstheme="majorHAnsi"/>
        </w:rPr>
        <w:t>(MATRIX’21)</w:t>
      </w:r>
    </w:p>
    <w:p w:rsidR="00E81177" w:rsidRDefault="00E81177" w:rsidP="00E81177">
      <w:pPr>
        <w:pStyle w:val="ListParagraph"/>
        <w:numPr>
          <w:ilvl w:val="1"/>
          <w:numId w:val="4"/>
        </w:numPr>
        <w:pBdr>
          <w:top w:val="nil"/>
          <w:left w:val="nil"/>
          <w:bottom w:val="nil"/>
          <w:right w:val="nil"/>
          <w:between w:val="nil"/>
        </w:pBdr>
        <w:spacing w:after="0"/>
        <w:jc w:val="both"/>
        <w:rPr>
          <w:rFonts w:asciiTheme="majorHAnsi" w:hAnsiTheme="majorHAnsi" w:cstheme="majorHAnsi"/>
        </w:rPr>
      </w:pPr>
      <w:r w:rsidRPr="00572DC1">
        <w:rPr>
          <w:rFonts w:asciiTheme="majorHAnsi" w:hAnsiTheme="majorHAnsi" w:cstheme="majorHAnsi"/>
        </w:rPr>
        <w:t>"Burnout" dan Komitmen Dalam Kalangan Jururawat di Unit O&amp;G Hospital Kerajaan di Kuala Terengganu</w:t>
      </w:r>
    </w:p>
    <w:sectPr w:rsidR="00E81177" w:rsidSect="00FF622F">
      <w:pgSz w:w="12240" w:h="15840"/>
      <w:pgMar w:top="1440" w:right="1440" w:bottom="1440" w:left="1440" w:header="720" w:footer="72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AD2" w:rsidRDefault="00C17AD2">
      <w:pPr>
        <w:spacing w:after="0" w:line="240" w:lineRule="auto"/>
      </w:pPr>
      <w:r>
        <w:separator/>
      </w:r>
    </w:p>
  </w:endnote>
  <w:endnote w:type="continuationSeparator" w:id="0">
    <w:p w:rsidR="00C17AD2" w:rsidRDefault="00C17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AD2" w:rsidRDefault="00C17AD2">
      <w:pPr>
        <w:spacing w:after="0" w:line="240" w:lineRule="auto"/>
      </w:pPr>
      <w:r>
        <w:separator/>
      </w:r>
    </w:p>
  </w:footnote>
  <w:footnote w:type="continuationSeparator" w:id="0">
    <w:p w:rsidR="00C17AD2" w:rsidRDefault="00C17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3D" w:rsidRDefault="0056000B">
    <w:pPr>
      <w:pBdr>
        <w:top w:val="nil"/>
        <w:left w:val="nil"/>
        <w:bottom w:val="nil"/>
        <w:right w:val="nil"/>
        <w:between w:val="nil"/>
      </w:pBdr>
      <w:tabs>
        <w:tab w:val="center" w:pos="4680"/>
        <w:tab w:val="right" w:pos="9360"/>
      </w:tabs>
      <w:spacing w:after="0" w:line="240" w:lineRule="auto"/>
      <w:rPr>
        <w:rFonts w:ascii="Quattrocento Sans" w:eastAsia="Quattrocento Sans" w:hAnsi="Quattrocento Sans" w:cs="Quattrocento Sans"/>
        <w:b/>
        <w:color w:val="EEECE1"/>
      </w:rPr>
    </w:pPr>
    <w:r>
      <w:rPr>
        <w:rFonts w:ascii="Quattrocento Sans" w:eastAsia="Quattrocento Sans" w:hAnsi="Quattrocento Sans" w:cs="Quattrocento Sans"/>
        <w:b/>
        <w:color w:val="EEECE1"/>
        <w:sz w:val="14"/>
        <w:szCs w:val="14"/>
      </w:rPr>
      <w:t xml:space="preserve"> </w:t>
    </w:r>
    <w:r>
      <w:rPr>
        <w:rFonts w:ascii="Quattrocento Sans" w:eastAsia="Quattrocento Sans" w:hAnsi="Quattrocento Sans" w:cs="Quattrocento Sans"/>
        <w:b/>
        <w:color w:val="EEECE1"/>
        <w:sz w:val="18"/>
        <w:szCs w:val="18"/>
      </w:rPr>
      <w:t xml:space="preserve">Jawatankuasa Penerbitan, Politeknik Kuala Terengganu </w:t>
    </w:r>
    <w:r>
      <w:rPr>
        <w:rFonts w:ascii="Quattrocento Sans" w:eastAsia="Quattrocento Sans" w:hAnsi="Quattrocento Sans" w:cs="Quattrocento Sans"/>
        <w:b/>
        <w:color w:val="EEECE1"/>
        <w:sz w:val="18"/>
        <w:szCs w:val="18"/>
      </w:rPr>
      <w:tab/>
    </w:r>
    <w:r>
      <w:rPr>
        <w:rFonts w:ascii="Quattrocento Sans" w:eastAsia="Quattrocento Sans" w:hAnsi="Quattrocento Sans" w:cs="Quattrocento Sans"/>
        <w:b/>
        <w:color w:val="EEECE1"/>
        <w:sz w:val="18"/>
        <w:szCs w:val="18"/>
      </w:rPr>
      <w:tab/>
    </w:r>
    <w:r>
      <w:rPr>
        <w:noProof/>
        <w:lang w:val="en-MY"/>
      </w:rPr>
      <mc:AlternateContent>
        <mc:Choice Requires="wpg">
          <w:drawing>
            <wp:anchor distT="0" distB="0" distL="114300" distR="114300" simplePos="0" relativeHeight="251658240" behindDoc="0" locked="0" layoutInCell="1" hidden="0" allowOverlap="1">
              <wp:simplePos x="0" y="0"/>
              <wp:positionH relativeFrom="column">
                <wp:posOffset>38101</wp:posOffset>
              </wp:positionH>
              <wp:positionV relativeFrom="paragraph">
                <wp:posOffset>177800</wp:posOffset>
              </wp:positionV>
              <wp:extent cx="5934973"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78514" y="3780000"/>
                        <a:ext cx="5934973"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5934973"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34973" cy="12700"/>
                      </a:xfrm>
                      <a:prstGeom prst="rect"/>
                      <a:ln/>
                    </pic:spPr>
                  </pic:pic>
                </a:graphicData>
              </a:graphic>
            </wp:anchor>
          </w:drawing>
        </mc:Fallback>
      </mc:AlternateContent>
    </w:r>
  </w:p>
  <w:p w:rsidR="0017773D" w:rsidRDefault="0017773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D6B"/>
    <w:multiLevelType w:val="multilevel"/>
    <w:tmpl w:val="59600AB6"/>
    <w:lvl w:ilvl="0">
      <w:start w:val="1"/>
      <w:numFmt w:val="lowerRoman"/>
      <w:lvlText w:val="%1."/>
      <w:lvlJc w:val="left"/>
      <w:pPr>
        <w:ind w:left="2880" w:hanging="720"/>
      </w:pPr>
      <w:rPr>
        <w:b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 w15:restartNumberingAfterBreak="0">
    <w:nsid w:val="16FB5F65"/>
    <w:multiLevelType w:val="multilevel"/>
    <w:tmpl w:val="CED0929E"/>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DA7CA8"/>
    <w:multiLevelType w:val="multilevel"/>
    <w:tmpl w:val="0D1AF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420795"/>
    <w:multiLevelType w:val="multilevel"/>
    <w:tmpl w:val="0166F7C6"/>
    <w:lvl w:ilvl="0">
      <w:start w:val="1"/>
      <w:numFmt w:val="lowerRoman"/>
      <w:lvlText w:val="%1."/>
      <w:lvlJc w:val="left"/>
      <w:pPr>
        <w:ind w:left="1170" w:hanging="72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1EA845F3"/>
    <w:multiLevelType w:val="hybridMultilevel"/>
    <w:tmpl w:val="664ABE66"/>
    <w:lvl w:ilvl="0" w:tplc="77626B7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21809C1"/>
    <w:multiLevelType w:val="multilevel"/>
    <w:tmpl w:val="E32E1F7C"/>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9644511"/>
    <w:multiLevelType w:val="multilevel"/>
    <w:tmpl w:val="A1F272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 w:numId="2">
    <w:abstractNumId w:val="3"/>
  </w:num>
  <w:num w:numId="3">
    <w:abstractNumId w:val="6"/>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73D"/>
    <w:rsid w:val="00037EEA"/>
    <w:rsid w:val="0008736E"/>
    <w:rsid w:val="000E1FEF"/>
    <w:rsid w:val="00145A98"/>
    <w:rsid w:val="0017773D"/>
    <w:rsid w:val="00183CD8"/>
    <w:rsid w:val="0022452F"/>
    <w:rsid w:val="00224F3A"/>
    <w:rsid w:val="0026432E"/>
    <w:rsid w:val="00266DE2"/>
    <w:rsid w:val="00277D9D"/>
    <w:rsid w:val="002A6F37"/>
    <w:rsid w:val="002C10DD"/>
    <w:rsid w:val="0031250E"/>
    <w:rsid w:val="0035466B"/>
    <w:rsid w:val="003A382E"/>
    <w:rsid w:val="0056000B"/>
    <w:rsid w:val="00572DC1"/>
    <w:rsid w:val="005C0CDE"/>
    <w:rsid w:val="00610694"/>
    <w:rsid w:val="006E5D24"/>
    <w:rsid w:val="00713385"/>
    <w:rsid w:val="007B5D2D"/>
    <w:rsid w:val="0081433D"/>
    <w:rsid w:val="008226D5"/>
    <w:rsid w:val="008E41DE"/>
    <w:rsid w:val="009B0D06"/>
    <w:rsid w:val="009F2DE2"/>
    <w:rsid w:val="00A4481B"/>
    <w:rsid w:val="00A71714"/>
    <w:rsid w:val="00A772C8"/>
    <w:rsid w:val="00AB0E0E"/>
    <w:rsid w:val="00AB45B5"/>
    <w:rsid w:val="00C17AD2"/>
    <w:rsid w:val="00CD7256"/>
    <w:rsid w:val="00CE4C9B"/>
    <w:rsid w:val="00D325DF"/>
    <w:rsid w:val="00D347CB"/>
    <w:rsid w:val="00D84C81"/>
    <w:rsid w:val="00E066C5"/>
    <w:rsid w:val="00E2181D"/>
    <w:rsid w:val="00E71BBE"/>
    <w:rsid w:val="00E81177"/>
    <w:rsid w:val="00EA13AC"/>
    <w:rsid w:val="00EA19EC"/>
    <w:rsid w:val="00F279D0"/>
    <w:rsid w:val="00F84B0B"/>
    <w:rsid w:val="00F97BCF"/>
    <w:rsid w:val="00FA0A30"/>
    <w:rsid w:val="00FF2F47"/>
    <w:rsid w:val="00FF3A96"/>
    <w:rsid w:val="00FF622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46558-9E60-465D-85C3-17C54C8D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ms-MY"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Tahoma" w:eastAsia="Tahoma" w:hAnsi="Tahoma" w:cs="Tahoma"/>
      <w:sz w:val="16"/>
      <w:szCs w:val="16"/>
      <w:u w:val="single"/>
    </w:rPr>
  </w:style>
  <w:style w:type="paragraph" w:styleId="Heading2">
    <w:name w:val="heading 2"/>
    <w:basedOn w:val="Normal"/>
    <w:next w:val="Normal"/>
    <w:pPr>
      <w:keepNext/>
      <w:spacing w:after="0" w:line="240" w:lineRule="auto"/>
      <w:jc w:val="center"/>
      <w:outlineLvl w:val="1"/>
    </w:pPr>
    <w:rPr>
      <w:rFonts w:ascii="Tahoma" w:eastAsia="Tahoma" w:hAnsi="Tahoma" w:cs="Tahoma"/>
      <w:b/>
      <w:sz w:val="16"/>
      <w:szCs w:val="16"/>
    </w:rPr>
  </w:style>
  <w:style w:type="paragraph" w:styleId="Heading3">
    <w:name w:val="heading 3"/>
    <w:basedOn w:val="Normal"/>
    <w:next w:val="Normal"/>
    <w:pPr>
      <w:keepNext/>
      <w:spacing w:after="0" w:line="240" w:lineRule="auto"/>
      <w:outlineLvl w:val="2"/>
    </w:pPr>
    <w:rPr>
      <w:rFonts w:ascii="Tahoma" w:eastAsia="Tahoma" w:hAnsi="Tahoma" w:cs="Tahoma"/>
      <w:b/>
      <w:sz w:val="16"/>
      <w:szCs w:val="16"/>
      <w:u w:val="single"/>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E6EED5"/>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ListParagraph">
    <w:name w:val="List Paragraph"/>
    <w:basedOn w:val="Normal"/>
    <w:uiPriority w:val="34"/>
    <w:qFormat/>
    <w:rsid w:val="00EA13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625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7</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jyy wei</dc:creator>
  <cp:lastModifiedBy>Foo Jyy Wei</cp:lastModifiedBy>
  <cp:revision>36</cp:revision>
  <dcterms:created xsi:type="dcterms:W3CDTF">2021-09-30T01:28:00Z</dcterms:created>
  <dcterms:modified xsi:type="dcterms:W3CDTF">2021-10-06T02:17:00Z</dcterms:modified>
</cp:coreProperties>
</file>